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24798D0F" w:rsidR="009546CB" w:rsidRPr="001149D2" w:rsidRDefault="00BF4A78"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Lunes 2</w:t>
            </w:r>
            <w:r w:rsidR="002279F2">
              <w:rPr>
                <w:b/>
                <w:bCs/>
                <w:color w:val="000000"/>
                <w:sz w:val="20"/>
                <w:lang w:val="es-CL" w:eastAsia="en-US" w:bidi="en-US"/>
              </w:rPr>
              <w:t>6</w:t>
            </w:r>
            <w:r>
              <w:rPr>
                <w:b/>
                <w:bCs/>
                <w:color w:val="000000"/>
                <w:sz w:val="20"/>
                <w:lang w:val="es-CL" w:eastAsia="en-US" w:bidi="en-US"/>
              </w:rPr>
              <w:t xml:space="preserve"> </w:t>
            </w:r>
            <w:r w:rsidR="00D46D6B">
              <w:rPr>
                <w:b/>
                <w:bCs/>
                <w:color w:val="000000"/>
                <w:sz w:val="20"/>
                <w:lang w:val="es-CL" w:eastAsia="en-US" w:bidi="en-US"/>
              </w:rPr>
              <w:t>d</w:t>
            </w:r>
            <w:r w:rsidR="00BB5D9A">
              <w:rPr>
                <w:b/>
                <w:bCs/>
                <w:color w:val="000000"/>
                <w:sz w:val="20"/>
                <w:lang w:val="es-CL" w:eastAsia="en-US" w:bidi="en-US"/>
              </w:rPr>
              <w:t>e</w:t>
            </w:r>
            <w:r w:rsidR="00543BA2">
              <w:rPr>
                <w:b/>
                <w:bCs/>
                <w:color w:val="000000"/>
                <w:sz w:val="20"/>
                <w:lang w:val="es-CL" w:eastAsia="en-US" w:bidi="en-US"/>
              </w:rPr>
              <w:t xml:space="preserve"> </w:t>
            </w:r>
            <w:r w:rsidR="005C0F79">
              <w:rPr>
                <w:b/>
                <w:bCs/>
                <w:color w:val="000000"/>
                <w:sz w:val="20"/>
                <w:lang w:val="es-CL" w:eastAsia="en-US" w:bidi="en-US"/>
              </w:rPr>
              <w:t>septiembre</w:t>
            </w:r>
            <w:r w:rsidR="009546CB">
              <w:rPr>
                <w:b/>
                <w:bCs/>
                <w:color w:val="000000"/>
                <w:sz w:val="20"/>
                <w:lang w:val="es-CL" w:eastAsia="en-US" w:bidi="en-US"/>
              </w:rPr>
              <w:t>202</w:t>
            </w:r>
            <w:r w:rsidR="007A15DB">
              <w:rPr>
                <w:b/>
                <w:bCs/>
                <w:color w:val="000000"/>
                <w:sz w:val="20"/>
                <w:lang w:val="es-CL" w:eastAsia="en-US" w:bidi="en-US"/>
              </w:rPr>
              <w:t>2</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53922CE4" w14:textId="641CCBA8" w:rsidR="007503AB" w:rsidRDefault="007503AB" w:rsidP="009546CB">
      <w:pPr>
        <w:tabs>
          <w:tab w:val="left" w:pos="5832"/>
        </w:tabs>
        <w:ind w:left="360"/>
        <w:rPr>
          <w:bCs/>
          <w:sz w:val="22"/>
          <w:szCs w:val="22"/>
        </w:rPr>
      </w:pPr>
    </w:p>
    <w:p w14:paraId="1E262B94" w14:textId="6DEBCEDC" w:rsidR="00B349F0" w:rsidRPr="005C4580" w:rsidRDefault="00B349F0" w:rsidP="00B349F0">
      <w:pPr>
        <w:pStyle w:val="ZKTitulo"/>
        <w:ind w:firstLine="0"/>
        <w:rPr>
          <w:sz w:val="22"/>
          <w:szCs w:val="22"/>
        </w:rPr>
      </w:pPr>
      <w:bookmarkStart w:id="0" w:name="_Hlk115033683"/>
      <w:r w:rsidRPr="005C4580">
        <w:rPr>
          <w:bCs/>
          <w:sz w:val="22"/>
          <w:szCs w:val="22"/>
        </w:rPr>
        <w:t xml:space="preserve">     </w:t>
      </w:r>
      <w:r w:rsidR="00032E1D">
        <w:rPr>
          <w:bCs/>
          <w:sz w:val="22"/>
          <w:szCs w:val="22"/>
        </w:rPr>
        <w:t>HACKEO DE CUENTAS MILITARES</w:t>
      </w:r>
      <w:r w:rsidRPr="005C4580">
        <w:rPr>
          <w:bCs/>
          <w:sz w:val="22"/>
          <w:szCs w:val="22"/>
        </w:rPr>
        <w:t xml:space="preserve"> </w:t>
      </w:r>
    </w:p>
    <w:bookmarkEnd w:id="0"/>
    <w:p w14:paraId="3FBDE065" w14:textId="72565FE6" w:rsidR="00E81693" w:rsidRDefault="00E81693" w:rsidP="009546CB">
      <w:pPr>
        <w:tabs>
          <w:tab w:val="left" w:pos="5832"/>
        </w:tabs>
        <w:ind w:left="360"/>
        <w:rPr>
          <w:bCs/>
          <w:sz w:val="22"/>
          <w:szCs w:val="22"/>
        </w:rPr>
      </w:pPr>
    </w:p>
    <w:p w14:paraId="3B91C8B9" w14:textId="77777777" w:rsidR="00032E1D" w:rsidRPr="00032E1D" w:rsidRDefault="00000000" w:rsidP="00032E1D">
      <w:hyperlink r:id="rId7" w:history="1">
        <w:r w:rsidR="00032E1D" w:rsidRPr="00032E1D">
          <w:rPr>
            <w:rStyle w:val="Hyperlink"/>
          </w:rPr>
          <w:t>Vallejo tilda de "grave" que solo se informara "vulnerabilidad" en caso EMCO y dice que investigaciones "despejarán dudas"</w:t>
        </w:r>
      </w:hyperlink>
    </w:p>
    <w:p w14:paraId="62CE3101" w14:textId="52C1DE51" w:rsidR="00032E1D" w:rsidRDefault="00032E1D" w:rsidP="00032E1D">
      <w:r w:rsidRPr="00032E1D">
        <w:t> La ministra vocera de Gobierno aseguró que mientras se esclarecen las interrogantes, es probable que existan diversas tesis o teorías, pero el deber del Gobierno "es ser mesurados".</w:t>
      </w:r>
      <w:r>
        <w:t xml:space="preserve">          </w:t>
      </w:r>
      <w:proofErr w:type="spellStart"/>
      <w:r>
        <w:t>Emol</w:t>
      </w:r>
      <w:proofErr w:type="spellEnd"/>
      <w:r>
        <w:t xml:space="preserve"> </w:t>
      </w:r>
    </w:p>
    <w:p w14:paraId="727AAFB3" w14:textId="67B363E8" w:rsidR="008E5861" w:rsidRPr="008E5861" w:rsidRDefault="008E5861" w:rsidP="008E5861"/>
    <w:p w14:paraId="31CDD4A1" w14:textId="19BF2C45" w:rsidR="008E5861" w:rsidRPr="00A65E3A" w:rsidRDefault="00000000" w:rsidP="00A65E3A">
      <w:pPr>
        <w:jc w:val="both"/>
      </w:pPr>
      <w:hyperlink r:id="rId8" w:tooltip="Ir a enlace" w:history="1">
        <w:r w:rsidR="008E5861" w:rsidRPr="008E5861">
          <w:rPr>
            <w:rStyle w:val="Hyperlink"/>
          </w:rPr>
          <w:t>Tras hackeo al EMCO, senador Huenchumilla espera trabajar «con urgencia» en la tramitación de la Ley Marco de Ciberseguridad</w:t>
        </w:r>
      </w:hyperlink>
      <w:r w:rsidR="008E5861" w:rsidRPr="008E5861">
        <w:t xml:space="preserve">   </w:t>
      </w:r>
      <w:r w:rsidR="008E5861">
        <w:t xml:space="preserve">- </w:t>
      </w:r>
      <w:r w:rsidR="008E5861" w:rsidRPr="008E5861">
        <w:t xml:space="preserve">El hackeo al Estado Mayor Conjunto de las </w:t>
      </w:r>
      <w:proofErr w:type="gramStart"/>
      <w:r w:rsidR="008E5861" w:rsidRPr="008E5861">
        <w:t>FF.AA</w:t>
      </w:r>
      <w:proofErr w:type="gramEnd"/>
      <w:r w:rsidR="008E5861" w:rsidRPr="008E5861">
        <w:t xml:space="preserve"> concitó en el Congreso el interés por priorizar el avance de proyectos de ciberseguridad y modernización del sistema de inteligencia, esperando aprobar el proyecto presentado por el ex Presidente Sebastián Piñera en su última semana de gobierno, y que busca crear una Agencia Nacional de Ciberseguridad. El trasfondo de dicha discusión es el avance de la Ley Marco de Ciberseguridad y de protección de Infraestructura Crítica, para lo cual parlamentarios esperan una prudente conducción política por parte del Ejecutivo. El detalle de las conversaciones y el estado de la tramitación de estos proyectos en el </w:t>
      </w:r>
      <w:r w:rsidR="008E5861" w:rsidRPr="00A65E3A">
        <w:t>Congreso, en la voz del senador y presidente de la comisión de Defensa Nacional de la Cámara Alta, Francisco Huenchumilla (DC).                     El Mostrador</w:t>
      </w:r>
    </w:p>
    <w:p w14:paraId="56121168" w14:textId="0E32A16B" w:rsidR="00A65E3A" w:rsidRPr="00A65E3A" w:rsidRDefault="00A65E3A" w:rsidP="00A65E3A">
      <w:pPr>
        <w:jc w:val="both"/>
      </w:pPr>
    </w:p>
    <w:p w14:paraId="14456E63" w14:textId="77777777" w:rsidR="00A65E3A" w:rsidRPr="00A65E3A" w:rsidRDefault="00A65E3A" w:rsidP="00A65E3A">
      <w:pPr>
        <w:jc w:val="both"/>
      </w:pPr>
      <w:r w:rsidRPr="00A65E3A">
        <w:t>Hackeo al EMCO</w:t>
      </w:r>
    </w:p>
    <w:p w14:paraId="46A88F66" w14:textId="77777777" w:rsidR="00A65E3A" w:rsidRPr="00A65E3A" w:rsidRDefault="00A65E3A" w:rsidP="00A65E3A">
      <w:pPr>
        <w:jc w:val="both"/>
      </w:pPr>
      <w:hyperlink r:id="rId9" w:history="1">
        <w:r w:rsidRPr="00A65E3A">
          <w:rPr>
            <w:rStyle w:val="Hyperlink"/>
          </w:rPr>
          <w:t>A partir de informe del EMCO, gobierno de Piñera aseguró a la ONU que no hay presencia de mercenarios ni paramilitares en Chile</w:t>
        </w:r>
      </w:hyperlink>
    </w:p>
    <w:p w14:paraId="4B92282D" w14:textId="5D89387C" w:rsidR="00A65E3A" w:rsidRPr="00A65E3A" w:rsidRDefault="00A65E3A" w:rsidP="00A65E3A">
      <w:pPr>
        <w:jc w:val="both"/>
      </w:pPr>
      <w:r w:rsidRPr="00A65E3A">
        <w:t>A fines de 2021 Naciones Unidas pidió a nuestro país un informe sobre víctimas de mercenarios. Defensa respondió en enero de este año que no existen experiencias de este tipo, basándose en un reporte del EMCO que indicaba que “no hay evidencia” de éstos y que hechos en la Araucanía “deben ser considerados (...) delincuencia común”.</w:t>
      </w:r>
      <w:r>
        <w:t xml:space="preserve"> Interferencia.cl</w:t>
      </w:r>
    </w:p>
    <w:p w14:paraId="0E10C976" w14:textId="77777777" w:rsidR="00A65E3A" w:rsidRDefault="00A65E3A" w:rsidP="00A65E3A"/>
    <w:p w14:paraId="4257B3F4" w14:textId="2953C747" w:rsidR="00A65E3A" w:rsidRPr="00A65E3A" w:rsidRDefault="00A65E3A" w:rsidP="00A65E3A">
      <w:r w:rsidRPr="00A65E3A">
        <w:t>Hackeo de Guacamaya</w:t>
      </w:r>
    </w:p>
    <w:p w14:paraId="399F6AE3" w14:textId="5C62CF9A" w:rsidR="00A65E3A" w:rsidRPr="00A65E3A" w:rsidRDefault="00A65E3A" w:rsidP="00A65E3A">
      <w:hyperlink r:id="rId10" w:history="1">
        <w:r w:rsidRPr="00A65E3A">
          <w:rPr>
            <w:rStyle w:val="Hyperlink"/>
          </w:rPr>
          <w:t>Exclusivo: Proyecto Marciano, las 'garantías' de ciberdefensa que el gobierno de Piñera y el EMCO compraron a Entel en 2018</w:t>
        </w:r>
      </w:hyperlink>
      <w:r>
        <w:t xml:space="preserve">                   Interferencia.cl</w:t>
      </w:r>
    </w:p>
    <w:p w14:paraId="47674928" w14:textId="77777777" w:rsidR="00A65E3A" w:rsidRPr="008E5861" w:rsidRDefault="00A65E3A" w:rsidP="008E5861">
      <w:pPr>
        <w:jc w:val="both"/>
      </w:pPr>
    </w:p>
    <w:p w14:paraId="680C9B1D" w14:textId="1B725F25" w:rsidR="008E5861" w:rsidRDefault="008E5861" w:rsidP="00032E1D"/>
    <w:p w14:paraId="0358ED08" w14:textId="7055A73D" w:rsidR="002279F2" w:rsidRPr="00675A78" w:rsidRDefault="002279F2" w:rsidP="002279F2">
      <w:pPr>
        <w:pStyle w:val="ZKTitulo"/>
        <w:ind w:left="426" w:hanging="426"/>
        <w:rPr>
          <w:bCs/>
          <w:sz w:val="22"/>
          <w:szCs w:val="22"/>
        </w:rPr>
      </w:pPr>
      <w:bookmarkStart w:id="1" w:name="_Hlk115086199"/>
      <w:r>
        <w:t xml:space="preserve">            </w:t>
      </w:r>
      <w:r>
        <w:rPr>
          <w:sz w:val="22"/>
          <w:szCs w:val="22"/>
        </w:rPr>
        <w:t xml:space="preserve">     </w:t>
      </w:r>
      <w:r>
        <w:rPr>
          <w:sz w:val="22"/>
          <w:szCs w:val="22"/>
        </w:rPr>
        <w:t>VIRUS INFORMATICO EN SISTEMAS DE PODER JUDICIAL</w:t>
      </w:r>
    </w:p>
    <w:bookmarkEnd w:id="1"/>
    <w:p w14:paraId="0DB8BDE0" w14:textId="77777777" w:rsidR="002279F2" w:rsidRDefault="002279F2" w:rsidP="00032E1D"/>
    <w:p w14:paraId="7F7ADB5D" w14:textId="77777777" w:rsidR="002279F2" w:rsidRPr="002279F2" w:rsidRDefault="002279F2" w:rsidP="002279F2">
      <w:pPr>
        <w:jc w:val="both"/>
      </w:pPr>
      <w:hyperlink r:id="rId11" w:tooltip="Ir a enlace" w:history="1">
        <w:r w:rsidRPr="002279F2">
          <w:rPr>
            <w:rStyle w:val="Hyperlink"/>
          </w:rPr>
          <w:t>Contaminan sistemas del Poder Judicial con virus informático: se evalúa magnitud en la Región Metropolitana y regiones </w:t>
        </w:r>
      </w:hyperlink>
    </w:p>
    <w:p w14:paraId="220533F8" w14:textId="77777777" w:rsidR="002279F2" w:rsidRPr="002279F2" w:rsidRDefault="002279F2" w:rsidP="002279F2">
      <w:pPr>
        <w:jc w:val="both"/>
      </w:pPr>
      <w:r w:rsidRPr="002279F2">
        <w:t>El Poder Judicial se encuentra en alerta y evaluando la magnitud de un posible ciberataque para informar a jueces y funcionarios los pasos a seguir, luego que un virus informático afectara a cientos de computadores con Windows 7 y con antivirus McAfee. "Este problema no ha afectado el funcionamiento de las cuatro salas de la Corte Suprema, las que están sesionando en forma normal", señalaron desde la entidad en un comunicado, detallando que "este virus no ataca los sistemas de tramitación judicial ni los correos electrónicos, pero puede encriptar la información personal que contiene el computador". La situación se da luego que la semana pasada el Estado Mayor Conjunto (EMCO) de las Fuerzas Armas —asesor del Ministerio de Defensa— sufriera una masiva filtración de cerca de 400 mil correos electrónicos; hecho que detonó la salida del jefe del organismo, el general Guillermo Paiva. </w:t>
      </w:r>
    </w:p>
    <w:p w14:paraId="38FBF848" w14:textId="56B2FB52" w:rsidR="0096794E" w:rsidRDefault="004660FD" w:rsidP="00032E1D">
      <w:r>
        <w:t>El Mostrador</w:t>
      </w:r>
    </w:p>
    <w:p w14:paraId="2B6051F5" w14:textId="2934DD53" w:rsidR="004660FD" w:rsidRDefault="004660FD" w:rsidP="00032E1D"/>
    <w:p w14:paraId="62F8A725" w14:textId="65D22F67" w:rsidR="004660FD" w:rsidRPr="004660FD" w:rsidRDefault="004660FD" w:rsidP="004660FD">
      <w:hyperlink r:id="rId12" w:tgtFrame="_self" w:history="1">
        <w:r w:rsidRPr="004660FD">
          <w:rPr>
            <w:rStyle w:val="Hyperlink"/>
          </w:rPr>
          <w:t>Caos en el Poder Judicial: hackers infectaron con un virus matriz informática y jueces deben hacer audiencias desde su celular</w:t>
        </w:r>
      </w:hyperlink>
      <w:r>
        <w:t xml:space="preserve">     La Tercera</w:t>
      </w:r>
    </w:p>
    <w:p w14:paraId="6C1B9144" w14:textId="124AB4F7" w:rsidR="004660FD" w:rsidRDefault="004660FD" w:rsidP="00032E1D"/>
    <w:p w14:paraId="570D22C6" w14:textId="77777777" w:rsidR="00960003" w:rsidRDefault="00960003" w:rsidP="00032E1D"/>
    <w:p w14:paraId="7BD568CC" w14:textId="77777777" w:rsidR="0096794E" w:rsidRDefault="0096794E" w:rsidP="0096794E">
      <w:pPr>
        <w:tabs>
          <w:tab w:val="left" w:pos="5832"/>
        </w:tabs>
        <w:ind w:left="360"/>
        <w:rPr>
          <w:bCs/>
          <w:sz w:val="22"/>
          <w:szCs w:val="22"/>
        </w:rPr>
      </w:pPr>
    </w:p>
    <w:p w14:paraId="45225EBC" w14:textId="77777777" w:rsidR="0096794E" w:rsidRPr="00675A78" w:rsidRDefault="0096794E" w:rsidP="0096794E">
      <w:pPr>
        <w:pStyle w:val="ZKTitulo"/>
        <w:ind w:left="426" w:hanging="426"/>
        <w:rPr>
          <w:bCs/>
          <w:sz w:val="22"/>
          <w:szCs w:val="22"/>
        </w:rPr>
      </w:pPr>
      <w:r>
        <w:lastRenderedPageBreak/>
        <w:t xml:space="preserve">            </w:t>
      </w:r>
      <w:r>
        <w:rPr>
          <w:sz w:val="22"/>
          <w:szCs w:val="22"/>
        </w:rPr>
        <w:t xml:space="preserve">         </w:t>
      </w:r>
      <w:r>
        <w:t xml:space="preserve">              PROCESO CONSTITUYENTE</w:t>
      </w:r>
    </w:p>
    <w:p w14:paraId="52991941" w14:textId="77777777" w:rsidR="0096794E" w:rsidRDefault="0096794E" w:rsidP="0096794E">
      <w:pPr>
        <w:tabs>
          <w:tab w:val="left" w:pos="5832"/>
        </w:tabs>
        <w:ind w:left="360"/>
        <w:rPr>
          <w:bCs/>
          <w:sz w:val="22"/>
          <w:szCs w:val="22"/>
        </w:rPr>
      </w:pPr>
    </w:p>
    <w:p w14:paraId="566AACFA" w14:textId="77777777" w:rsidR="0096794E" w:rsidRDefault="00000000" w:rsidP="0096794E">
      <w:hyperlink r:id="rId13" w:history="1">
        <w:r w:rsidR="0096794E" w:rsidRPr="00032E1D">
          <w:rPr>
            <w:rStyle w:val="Hyperlink"/>
          </w:rPr>
          <w:t>Macaya: "Estoy dispuesto a que me digan traidor por poner la pelota en el piso en el tema constitucional"</w:t>
        </w:r>
      </w:hyperlink>
      <w:r w:rsidR="0096794E">
        <w:t xml:space="preserve">              </w:t>
      </w:r>
      <w:proofErr w:type="spellStart"/>
      <w:r w:rsidR="0096794E">
        <w:t>Emol</w:t>
      </w:r>
      <w:proofErr w:type="spellEnd"/>
    </w:p>
    <w:p w14:paraId="557ACEE8" w14:textId="77777777" w:rsidR="0096794E" w:rsidRPr="0096794E" w:rsidRDefault="0096794E" w:rsidP="0096794E">
      <w:pPr>
        <w:jc w:val="both"/>
      </w:pPr>
    </w:p>
    <w:p w14:paraId="63607D2F" w14:textId="77777777" w:rsidR="0096794E" w:rsidRPr="0096794E" w:rsidRDefault="00000000" w:rsidP="0096794E">
      <w:pPr>
        <w:jc w:val="both"/>
      </w:pPr>
      <w:hyperlink r:id="rId14" w:tooltip="Ir a enlace" w:history="1">
        <w:r w:rsidR="0096794E" w:rsidRPr="0096794E">
          <w:rPr>
            <w:rStyle w:val="Hyperlink"/>
          </w:rPr>
          <w:t>Presidente de la UDI por proceso constituyente: afirma que «estoy dispuesto a que me digan traidor» e indica que plebiscito de entrada «sería poner más incerteza»</w:t>
        </w:r>
      </w:hyperlink>
    </w:p>
    <w:p w14:paraId="07AF6B4A" w14:textId="77777777" w:rsidR="0096794E" w:rsidRPr="0096794E" w:rsidRDefault="0096794E" w:rsidP="0096794E">
      <w:pPr>
        <w:jc w:val="both"/>
      </w:pPr>
      <w:r w:rsidRPr="0096794E">
        <w:t xml:space="preserve">"Yo estoy dispuesto a que me digan traidor, a que me </w:t>
      </w:r>
      <w:proofErr w:type="spellStart"/>
      <w:r w:rsidRPr="0096794E">
        <w:t>funen</w:t>
      </w:r>
      <w:proofErr w:type="spellEnd"/>
      <w:r w:rsidRPr="0096794E">
        <w:t xml:space="preserve">, con tal de que Chile pueda poner la pelota al piso en el tema constitucional pensando en las próximas décadas", dijo el presidente de la UDI, Javier Macaya, a propósito de la continuación del proceso constituyente que está siendo dialogado entre los partidos. De hecho, este </w:t>
      </w:r>
      <w:proofErr w:type="gramStart"/>
      <w:r w:rsidRPr="0096794E">
        <w:t>domingo integrantes</w:t>
      </w:r>
      <w:proofErr w:type="gramEnd"/>
      <w:r w:rsidRPr="0096794E">
        <w:t xml:space="preserve"> del </w:t>
      </w:r>
      <w:proofErr w:type="spellStart"/>
      <w:r w:rsidRPr="0096794E">
        <w:t>Team</w:t>
      </w:r>
      <w:proofErr w:type="spellEnd"/>
      <w:r w:rsidRPr="0096794E">
        <w:t xml:space="preserve"> Patriota -encabezados por el exlíder de la Garra Blanca Francisco Muñoz, más conocido como Pancho Malo- increparon al senador por su intención de continuar con el proceso. Respecto a la opción de aplicar un plebiscito de entrada de cara a un nuevo ciclo constitucional, Macaya expresó que "sería ponerle más incerteza a lo que ocurre hoy en Chile".</w:t>
      </w:r>
      <w:r>
        <w:t xml:space="preserve">     El Mostrador</w:t>
      </w:r>
    </w:p>
    <w:p w14:paraId="3F174C42" w14:textId="77777777" w:rsidR="0096794E" w:rsidRPr="00032E1D" w:rsidRDefault="0096794E" w:rsidP="00032E1D"/>
    <w:p w14:paraId="385B7F41" w14:textId="292DA3E7" w:rsidR="005C4FD7" w:rsidRDefault="005C4FD7" w:rsidP="009546CB">
      <w:pPr>
        <w:tabs>
          <w:tab w:val="left" w:pos="5832"/>
        </w:tabs>
        <w:ind w:left="360"/>
        <w:rPr>
          <w:bCs/>
          <w:sz w:val="22"/>
          <w:szCs w:val="22"/>
        </w:rPr>
      </w:pPr>
    </w:p>
    <w:p w14:paraId="252514DD" w14:textId="63DAD00F" w:rsidR="005C4FD7" w:rsidRPr="00903031" w:rsidRDefault="00A3599A" w:rsidP="005C4FD7">
      <w:pPr>
        <w:pStyle w:val="ZKTitulo"/>
        <w:tabs>
          <w:tab w:val="left" w:pos="284"/>
          <w:tab w:val="left" w:pos="426"/>
        </w:tabs>
        <w:rPr>
          <w:rFonts w:ascii="Times New Roman" w:hAnsi="Times New Roman"/>
          <w:color w:val="17365D"/>
          <w:szCs w:val="20"/>
        </w:rPr>
      </w:pPr>
      <w:r>
        <w:rPr>
          <w:szCs w:val="20"/>
        </w:rPr>
        <w:t>TPP11</w:t>
      </w:r>
    </w:p>
    <w:p w14:paraId="56F58CBD" w14:textId="36AB0F1B" w:rsidR="005C4FD7" w:rsidRDefault="005C4FD7" w:rsidP="009546CB">
      <w:pPr>
        <w:tabs>
          <w:tab w:val="left" w:pos="5832"/>
        </w:tabs>
        <w:ind w:left="360"/>
        <w:rPr>
          <w:bCs/>
          <w:sz w:val="22"/>
          <w:szCs w:val="22"/>
        </w:rPr>
      </w:pPr>
    </w:p>
    <w:p w14:paraId="5B6F4038" w14:textId="692D8A86" w:rsidR="00A3599A" w:rsidRPr="00A3599A" w:rsidRDefault="00A3599A" w:rsidP="00A3599A">
      <w:hyperlink r:id="rId15" w:history="1">
        <w:r w:rsidRPr="00A3599A">
          <w:rPr>
            <w:rStyle w:val="Hyperlink"/>
          </w:rPr>
          <w:t xml:space="preserve">Lagos Weber (PPD) defiende TPP-11 de críticas: "Está plagado de </w:t>
        </w:r>
        <w:proofErr w:type="spellStart"/>
        <w:r w:rsidRPr="00A3599A">
          <w:rPr>
            <w:rStyle w:val="Hyperlink"/>
          </w:rPr>
          <w:t>fake</w:t>
        </w:r>
        <w:proofErr w:type="spellEnd"/>
        <w:r w:rsidRPr="00A3599A">
          <w:rPr>
            <w:rStyle w:val="Hyperlink"/>
          </w:rPr>
          <w:t xml:space="preserve"> </w:t>
        </w:r>
        <w:proofErr w:type="spellStart"/>
        <w:r w:rsidRPr="00A3599A">
          <w:rPr>
            <w:rStyle w:val="Hyperlink"/>
          </w:rPr>
          <w:t>news</w:t>
        </w:r>
        <w:proofErr w:type="spellEnd"/>
        <w:r w:rsidRPr="00A3599A">
          <w:rPr>
            <w:rStyle w:val="Hyperlink"/>
          </w:rPr>
          <w:t>, casi com</w:t>
        </w:r>
        <w:r>
          <w:rPr>
            <w:rStyle w:val="Hyperlink"/>
          </w:rPr>
          <w:t>o la Convención”</w:t>
        </w:r>
      </w:hyperlink>
      <w:r>
        <w:t xml:space="preserve"> </w:t>
      </w:r>
    </w:p>
    <w:p w14:paraId="762134A2" w14:textId="77777777" w:rsidR="00A3599A" w:rsidRPr="00A3599A" w:rsidRDefault="00A3599A" w:rsidP="00A3599A">
      <w:r w:rsidRPr="00A3599A">
        <w:t>El senador Ricardo Lagos Weber (PPD) defendió el Tratado Integral y Progresista de Asociación Transpacífico, conocido como TPP-11, asegurando que su aprobación traería "beneficios para Chile" y que su discusión ha estado marcada para una serie de "</w:t>
      </w:r>
      <w:proofErr w:type="spellStart"/>
      <w:r w:rsidRPr="00A3599A">
        <w:t>fake</w:t>
      </w:r>
      <w:proofErr w:type="spellEnd"/>
      <w:r w:rsidRPr="00A3599A">
        <w:t xml:space="preserve"> </w:t>
      </w:r>
      <w:proofErr w:type="spellStart"/>
      <w:r w:rsidRPr="00A3599A">
        <w:t>news</w:t>
      </w:r>
      <w:proofErr w:type="spellEnd"/>
      <w:r w:rsidRPr="00A3599A">
        <w:t>".</w:t>
      </w:r>
    </w:p>
    <w:p w14:paraId="72ED311F" w14:textId="77777777" w:rsidR="00A3599A" w:rsidRPr="00A3599A" w:rsidRDefault="00A3599A" w:rsidP="00A3599A">
      <w:pPr>
        <w:jc w:val="both"/>
      </w:pPr>
      <w:r w:rsidRPr="00A3599A">
        <w:t xml:space="preserve">En esa línea, el parlamentario hizo un llamado a que se "despache rápido" el proyecto para que no </w:t>
      </w:r>
      <w:proofErr w:type="gramStart"/>
      <w:r w:rsidRPr="00A3599A">
        <w:t>sigan</w:t>
      </w:r>
      <w:proofErr w:type="gramEnd"/>
      <w:r w:rsidRPr="00A3599A">
        <w:t xml:space="preserve"> habiendo distracciones para el Ejecutivo, ante las tensiones que han existido en las coaliciones que componen al Gobierno. Por ello, expresó su apoyo a que sea discutido esta semana en el Senado.</w:t>
      </w:r>
    </w:p>
    <w:p w14:paraId="48E2DCDA" w14:textId="77777777" w:rsidR="00A3599A" w:rsidRDefault="00A3599A" w:rsidP="009546CB">
      <w:pPr>
        <w:tabs>
          <w:tab w:val="left" w:pos="5832"/>
        </w:tabs>
        <w:ind w:left="360"/>
        <w:rPr>
          <w:bCs/>
          <w:sz w:val="22"/>
          <w:szCs w:val="22"/>
        </w:rPr>
      </w:pPr>
    </w:p>
    <w:p w14:paraId="0C04254E" w14:textId="77777777" w:rsidR="00480E4F" w:rsidRPr="00903031" w:rsidRDefault="00480E4F" w:rsidP="00480E4F">
      <w:pPr>
        <w:pStyle w:val="ZKTitulo"/>
        <w:tabs>
          <w:tab w:val="left" w:pos="284"/>
          <w:tab w:val="left" w:pos="426"/>
        </w:tabs>
        <w:rPr>
          <w:rFonts w:ascii="Times New Roman" w:hAnsi="Times New Roman"/>
          <w:color w:val="17365D"/>
          <w:szCs w:val="20"/>
        </w:rPr>
      </w:pPr>
      <w:r>
        <w:rPr>
          <w:szCs w:val="20"/>
        </w:rPr>
        <w:t>PRESIDENTE GABRIEL BORIC</w:t>
      </w:r>
    </w:p>
    <w:p w14:paraId="644D7EBE" w14:textId="24D209D6" w:rsidR="00480E4F" w:rsidRDefault="00480E4F" w:rsidP="009546CB">
      <w:pPr>
        <w:tabs>
          <w:tab w:val="left" w:pos="5832"/>
        </w:tabs>
        <w:ind w:left="360"/>
        <w:rPr>
          <w:bCs/>
          <w:sz w:val="22"/>
          <w:szCs w:val="22"/>
        </w:rPr>
      </w:pPr>
    </w:p>
    <w:p w14:paraId="06C8FB51" w14:textId="3FF47156" w:rsidR="004660FD" w:rsidRDefault="004660FD" w:rsidP="004660FD">
      <w:hyperlink r:id="rId16" w:tgtFrame="_self" w:history="1">
        <w:r w:rsidRPr="004660FD">
          <w:rPr>
            <w:rStyle w:val="Hyperlink"/>
          </w:rPr>
          <w:t xml:space="preserve">“Lo más probable es que ocurra de aquí a fin de año”: Irina </w:t>
        </w:r>
        <w:proofErr w:type="spellStart"/>
        <w:r w:rsidRPr="004660FD">
          <w:rPr>
            <w:rStyle w:val="Hyperlink"/>
          </w:rPr>
          <w:t>Karamanos</w:t>
        </w:r>
        <w:proofErr w:type="spellEnd"/>
        <w:r w:rsidRPr="004660FD">
          <w:rPr>
            <w:rStyle w:val="Hyperlink"/>
          </w:rPr>
          <w:t xml:space="preserve"> aborda su salida de La Moneda</w:t>
        </w:r>
      </w:hyperlink>
      <w:r>
        <w:t xml:space="preserve">       La Tercera</w:t>
      </w:r>
    </w:p>
    <w:p w14:paraId="1FACC24A" w14:textId="41A666C0" w:rsidR="00BA7466" w:rsidRPr="00BA7466" w:rsidRDefault="00BA7466" w:rsidP="00BA7466"/>
    <w:p w14:paraId="0AC738A9" w14:textId="0A1DDFE4" w:rsidR="00BA7466" w:rsidRDefault="00BA7466" w:rsidP="00BA7466">
      <w:pPr>
        <w:rPr>
          <w:lang w:val="en-US"/>
        </w:rPr>
      </w:pPr>
      <w:hyperlink r:id="rId17" w:tooltip="Irina Karamanos aclaró detalles sobre su salida de La Moneda tras filtración: «Lo más probable es que…»" w:history="1">
        <w:r w:rsidRPr="00BA7466">
          <w:rPr>
            <w:rStyle w:val="Hyperlink"/>
          </w:rPr>
          <w:t xml:space="preserve">Irina </w:t>
        </w:r>
        <w:proofErr w:type="spellStart"/>
        <w:r w:rsidRPr="00BA7466">
          <w:rPr>
            <w:rStyle w:val="Hyperlink"/>
          </w:rPr>
          <w:t>Karamanos</w:t>
        </w:r>
        <w:proofErr w:type="spellEnd"/>
        <w:r w:rsidRPr="00BA7466">
          <w:rPr>
            <w:rStyle w:val="Hyperlink"/>
          </w:rPr>
          <w:t xml:space="preserve"> aclaró detalles sobre su salida de La Moneda tras filtración: «Lo más probable es que…»</w:t>
        </w:r>
      </w:hyperlink>
      <w:r>
        <w:t xml:space="preserve">                </w:t>
      </w:r>
      <w:r w:rsidRPr="00906579">
        <w:rPr>
          <w:lang w:val="en-US"/>
        </w:rPr>
        <w:t>The Clinic</w:t>
      </w:r>
    </w:p>
    <w:p w14:paraId="3722DE28" w14:textId="77777777" w:rsidR="00906579" w:rsidRPr="00906579" w:rsidRDefault="00906579" w:rsidP="00BA7466">
      <w:pPr>
        <w:rPr>
          <w:lang w:val="en-US"/>
        </w:rPr>
      </w:pPr>
    </w:p>
    <w:p w14:paraId="27C0B3BC" w14:textId="66093407" w:rsidR="00BA7466" w:rsidRPr="00906579" w:rsidRDefault="00906579" w:rsidP="004660FD">
      <w:hyperlink r:id="rId18" w:history="1">
        <w:r w:rsidRPr="00906579">
          <w:rPr>
            <w:rStyle w:val="Hyperlink"/>
          </w:rPr>
          <w:t>https://www.eldesconcierto.cl/nacional/2022/09/26/video-irina-karamanos-y-su-salida-del-gobierno-lo-mas-probable-es-que-ocurra-este-ano.html</w:t>
        </w:r>
      </w:hyperlink>
      <w:r w:rsidRPr="00906579">
        <w:t xml:space="preserve">    E</w:t>
      </w:r>
      <w:r>
        <w:t>l Desconcierto</w:t>
      </w:r>
    </w:p>
    <w:p w14:paraId="2E1F23D0" w14:textId="77777777" w:rsidR="00553C1C" w:rsidRDefault="00553C1C" w:rsidP="009546CB">
      <w:pPr>
        <w:tabs>
          <w:tab w:val="left" w:pos="5832"/>
        </w:tabs>
        <w:ind w:left="360"/>
        <w:rPr>
          <w:bCs/>
          <w:sz w:val="22"/>
          <w:szCs w:val="22"/>
        </w:rPr>
      </w:pPr>
    </w:p>
    <w:p w14:paraId="01B499FB" w14:textId="77777777" w:rsidR="00AB3471" w:rsidRPr="005C4580" w:rsidRDefault="00AB3471" w:rsidP="00AB3471">
      <w:pPr>
        <w:pStyle w:val="ZKTitulo"/>
        <w:ind w:firstLine="0"/>
        <w:rPr>
          <w:sz w:val="22"/>
          <w:szCs w:val="22"/>
        </w:rPr>
      </w:pPr>
      <w:r w:rsidRPr="005C4580">
        <w:rPr>
          <w:bCs/>
          <w:sz w:val="22"/>
          <w:szCs w:val="22"/>
        </w:rPr>
        <w:t xml:space="preserve">      </w:t>
      </w:r>
      <w:r>
        <w:rPr>
          <w:bCs/>
          <w:sz w:val="22"/>
          <w:szCs w:val="22"/>
        </w:rPr>
        <w:t>REFORMA PREVISIONAL</w:t>
      </w:r>
    </w:p>
    <w:p w14:paraId="01DDE0A1" w14:textId="37FF3816" w:rsidR="00AB3471" w:rsidRDefault="00AB3471" w:rsidP="009546CB">
      <w:pPr>
        <w:tabs>
          <w:tab w:val="left" w:pos="5832"/>
        </w:tabs>
        <w:ind w:left="360"/>
        <w:rPr>
          <w:bCs/>
          <w:sz w:val="22"/>
          <w:szCs w:val="22"/>
        </w:rPr>
      </w:pPr>
    </w:p>
    <w:p w14:paraId="3ABBC66E" w14:textId="082F3E24" w:rsidR="00BE7F2B" w:rsidRPr="00BE7F2B" w:rsidRDefault="00BE7F2B" w:rsidP="00BE7F2B">
      <w:hyperlink r:id="rId19" w:history="1">
        <w:r w:rsidRPr="00BE7F2B">
          <w:rPr>
            <w:rStyle w:val="Hyperlink"/>
          </w:rPr>
          <w:t>Marcel pide "paciencia" por reforma previsional: Aún no se anuncia la fecha de presentación del proyecto</w:t>
        </w:r>
      </w:hyperlink>
      <w:r>
        <w:t xml:space="preserve">  - </w:t>
      </w:r>
      <w:r w:rsidRPr="00BE7F2B">
        <w:t> "Durante los próximos días se definirá la fecha precisa", recalcó el ministro de Hacienda.</w:t>
      </w:r>
      <w:r>
        <w:t xml:space="preserve">      </w:t>
      </w:r>
      <w:proofErr w:type="spellStart"/>
      <w:r>
        <w:t>Emol</w:t>
      </w:r>
      <w:proofErr w:type="spellEnd"/>
    </w:p>
    <w:p w14:paraId="5DB05695" w14:textId="77777777" w:rsidR="00820521" w:rsidRPr="006F64B8" w:rsidRDefault="00820521" w:rsidP="006F64B8">
      <w:pPr>
        <w:jc w:val="both"/>
      </w:pPr>
    </w:p>
    <w:p w14:paraId="0DF5917C" w14:textId="7D334BF0" w:rsidR="005C4558" w:rsidRPr="00675A78" w:rsidRDefault="005C4558" w:rsidP="005C4558">
      <w:pPr>
        <w:pStyle w:val="ZKTitulo"/>
        <w:ind w:left="426" w:hanging="426"/>
        <w:rPr>
          <w:bCs/>
          <w:sz w:val="22"/>
          <w:szCs w:val="22"/>
        </w:rPr>
      </w:pPr>
      <w:r>
        <w:t xml:space="preserve">                     </w:t>
      </w:r>
      <w:r>
        <w:tab/>
      </w:r>
      <w:r w:rsidR="00E27B6B">
        <w:t>TREN DESCARRILADO EN PERQUENCO</w:t>
      </w:r>
    </w:p>
    <w:p w14:paraId="6B8717BC" w14:textId="08CB5AFE" w:rsidR="006F64B8" w:rsidRDefault="006F64B8" w:rsidP="009546CB">
      <w:pPr>
        <w:tabs>
          <w:tab w:val="left" w:pos="5832"/>
        </w:tabs>
        <w:ind w:left="360"/>
        <w:rPr>
          <w:bCs/>
          <w:sz w:val="22"/>
          <w:szCs w:val="22"/>
        </w:rPr>
      </w:pPr>
    </w:p>
    <w:p w14:paraId="7A8AD993" w14:textId="77777777" w:rsidR="00E27B6B" w:rsidRPr="00E27B6B" w:rsidRDefault="00000000" w:rsidP="00E27B6B">
      <w:hyperlink r:id="rId20" w:history="1">
        <w:r w:rsidR="00E27B6B" w:rsidRPr="00E27B6B">
          <w:rPr>
            <w:rStyle w:val="Hyperlink"/>
          </w:rPr>
          <w:t>Carabineros confirma el hallazgo de un panfleto donde una agrupación se adjudica el descarrilamiento de tren en Perquenco</w:t>
        </w:r>
      </w:hyperlink>
    </w:p>
    <w:p w14:paraId="3BC9E36C" w14:textId="5EB88F20" w:rsidR="00E27B6B" w:rsidRDefault="00E27B6B" w:rsidP="00E27B6B">
      <w:r w:rsidRPr="00E27B6B">
        <w:t>Ayer el subsecretario del Interior, Manuel Monsalve, aseguró que si hay terceras personas involucradas "vamos a perseguir las máximas penas".</w:t>
      </w:r>
      <w:r>
        <w:t xml:space="preserve">             </w:t>
      </w:r>
      <w:proofErr w:type="spellStart"/>
      <w:r>
        <w:t>Emol</w:t>
      </w:r>
      <w:proofErr w:type="spellEnd"/>
      <w:r>
        <w:t xml:space="preserve"> </w:t>
      </w:r>
    </w:p>
    <w:p w14:paraId="69579FBB" w14:textId="6197B25B" w:rsidR="00564ABC" w:rsidRDefault="00564ABC" w:rsidP="00E27B6B"/>
    <w:p w14:paraId="789CBCAD" w14:textId="05FC01D3" w:rsidR="00564ABC" w:rsidRPr="00564ABC" w:rsidRDefault="00000000" w:rsidP="00564ABC">
      <w:hyperlink r:id="rId21" w:tgtFrame="_self" w:history="1">
        <w:r w:rsidR="00564ABC" w:rsidRPr="00564ABC">
          <w:rPr>
            <w:rStyle w:val="Hyperlink"/>
          </w:rPr>
          <w:t>Encuentran lienzo reivindicatorio a organización Resistencia Cautín tras pericias en el descarrilamiento de tren en Perquenco</w:t>
        </w:r>
      </w:hyperlink>
      <w:r w:rsidR="00564ABC">
        <w:t xml:space="preserve">   La Tercera</w:t>
      </w:r>
    </w:p>
    <w:p w14:paraId="13A23CB4" w14:textId="77777777" w:rsidR="00564ABC" w:rsidRPr="00E27B6B" w:rsidRDefault="00564ABC" w:rsidP="00E27B6B"/>
    <w:p w14:paraId="3D7166B6" w14:textId="77777777" w:rsidR="00430491" w:rsidRPr="005C4580" w:rsidRDefault="00430491" w:rsidP="00430491">
      <w:pPr>
        <w:pStyle w:val="ZKTitulo"/>
        <w:tabs>
          <w:tab w:val="left" w:pos="284"/>
          <w:tab w:val="left" w:pos="426"/>
        </w:tabs>
        <w:rPr>
          <w:rFonts w:ascii="Times New Roman" w:hAnsi="Times New Roman"/>
          <w:color w:val="17365D"/>
          <w:sz w:val="22"/>
          <w:szCs w:val="22"/>
        </w:rPr>
      </w:pPr>
      <w:r>
        <w:rPr>
          <w:sz w:val="22"/>
          <w:szCs w:val="22"/>
        </w:rPr>
        <w:lastRenderedPageBreak/>
        <w:t xml:space="preserve">DERECHA Y </w:t>
      </w:r>
      <w:r w:rsidRPr="005C4580">
        <w:rPr>
          <w:sz w:val="22"/>
          <w:szCs w:val="22"/>
        </w:rPr>
        <w:t xml:space="preserve">CHILE VAMOS </w:t>
      </w:r>
    </w:p>
    <w:p w14:paraId="08FC3AAD" w14:textId="4F63B95E" w:rsidR="002D574A" w:rsidRDefault="002D574A" w:rsidP="009546CB">
      <w:pPr>
        <w:tabs>
          <w:tab w:val="left" w:pos="5832"/>
        </w:tabs>
        <w:ind w:left="360"/>
        <w:rPr>
          <w:bCs/>
          <w:sz w:val="22"/>
          <w:szCs w:val="22"/>
        </w:rPr>
      </w:pPr>
    </w:p>
    <w:p w14:paraId="37E1218F" w14:textId="19B3AB52" w:rsidR="004660FD" w:rsidRPr="004660FD" w:rsidRDefault="004660FD" w:rsidP="004660FD">
      <w:hyperlink r:id="rId22" w:tgtFrame="_self" w:history="1">
        <w:r w:rsidRPr="004660FD">
          <w:rPr>
            <w:rStyle w:val="Hyperlink"/>
          </w:rPr>
          <w:t>La propuesta de 100 medidas contra la delincuencia que los diputados RN entregaron a ministra Tohá en La Moneda</w:t>
        </w:r>
      </w:hyperlink>
      <w:r>
        <w:t xml:space="preserve">    La Tercera</w:t>
      </w:r>
    </w:p>
    <w:p w14:paraId="6618D1FA" w14:textId="77777777" w:rsidR="00A03BBB" w:rsidRDefault="00A03BBB" w:rsidP="002E1420">
      <w:pPr>
        <w:tabs>
          <w:tab w:val="left" w:pos="5832"/>
        </w:tabs>
        <w:ind w:left="360"/>
        <w:rPr>
          <w:bCs/>
          <w:sz w:val="22"/>
          <w:szCs w:val="22"/>
        </w:rPr>
      </w:pPr>
    </w:p>
    <w:p w14:paraId="457A013B" w14:textId="427450B4" w:rsidR="005E23EE" w:rsidRPr="00903031" w:rsidRDefault="005E23EE" w:rsidP="005E23EE">
      <w:pPr>
        <w:pStyle w:val="ZKTitulo"/>
        <w:tabs>
          <w:tab w:val="left" w:pos="284"/>
          <w:tab w:val="left" w:pos="426"/>
        </w:tabs>
        <w:rPr>
          <w:rFonts w:ascii="Times New Roman" w:hAnsi="Times New Roman"/>
          <w:color w:val="17365D"/>
          <w:szCs w:val="20"/>
        </w:rPr>
      </w:pPr>
      <w:r>
        <w:rPr>
          <w:szCs w:val="20"/>
        </w:rPr>
        <w:t xml:space="preserve">CASO </w:t>
      </w:r>
      <w:r w:rsidR="00CB1461">
        <w:rPr>
          <w:szCs w:val="20"/>
        </w:rPr>
        <w:t>PENTA</w:t>
      </w:r>
    </w:p>
    <w:p w14:paraId="19D96EBD" w14:textId="0348DAD7" w:rsidR="005E23EE" w:rsidRDefault="005E23EE" w:rsidP="002E1420">
      <w:pPr>
        <w:tabs>
          <w:tab w:val="left" w:pos="5832"/>
        </w:tabs>
        <w:ind w:left="360"/>
        <w:rPr>
          <w:bCs/>
          <w:sz w:val="22"/>
          <w:szCs w:val="22"/>
        </w:rPr>
      </w:pPr>
    </w:p>
    <w:p w14:paraId="35F0CD2D" w14:textId="77777777" w:rsidR="00CB1461" w:rsidRPr="00CB1461" w:rsidRDefault="00CB1461" w:rsidP="00CB1461">
      <w:r w:rsidRPr="00CB1461">
        <w:t>YA HABÍAN TERMINADO CUATRO AÑOS DE LIBERTAD VIGILADA Y UN CURSO DE ÉTICA. EN DOS AÑOS PODRÍAN VOLVER A VOTAR</w:t>
      </w:r>
    </w:p>
    <w:p w14:paraId="71FC13F5" w14:textId="64B29A89" w:rsidR="00CB1461" w:rsidRPr="00CB1461" w:rsidRDefault="00CB1461" w:rsidP="00CB1461">
      <w:pPr>
        <w:jc w:val="both"/>
      </w:pPr>
      <w:r w:rsidRPr="00CB1461">
        <w:drawing>
          <wp:inline distT="0" distB="0" distL="0" distR="0" wp14:anchorId="4716924A" wp14:editId="4200DB02">
            <wp:extent cx="1675119" cy="94106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84887" cy="946551"/>
                    </a:xfrm>
                    <a:prstGeom prst="rect">
                      <a:avLst/>
                    </a:prstGeom>
                    <a:noFill/>
                    <a:ln>
                      <a:noFill/>
                    </a:ln>
                  </pic:spPr>
                </pic:pic>
              </a:graphicData>
            </a:graphic>
          </wp:inline>
        </w:drawing>
      </w:r>
      <w:hyperlink r:id="rId24" w:tooltip="Ir al artículo 'Se cumplen ocho años del caso Penta: Délano y Lavín completaron su condena tras egresar de un programa psicosocial'" w:history="1">
        <w:r w:rsidRPr="00CB1461">
          <w:rPr>
            <w:rStyle w:val="Hyperlink"/>
          </w:rPr>
          <w:t>Se cumplen ocho años del caso Penta: Délano y Lavín completaron su condena tras egresar de un programa psicosocial</w:t>
        </w:r>
      </w:hyperlink>
      <w:r w:rsidRPr="00CB1461">
        <w:t xml:space="preserve">  - </w:t>
      </w:r>
      <w:r w:rsidRPr="00CB1461">
        <w:t>A fines de septiembre de 2014 se supo que el grupo Penta era investigado por el SII. El proceso incluyó una denuncia por financiamiento político ilegal que terminaría involucrando a otras empresas y afectando desde el PS a la UDI. Al cumplirse el octavo aniversario del escándalo, los dueños de Penta -Carlos Alberto Délano y Carlos Eugenio Lavín- ya completaron sus condenas: en julio fueron dados de alta del programa de intervención psicosocial de Gendarmería. Ya habían terminado sus cuatro años de libertad vigilada y un curso de ética, además de pagar una multa.</w:t>
      </w:r>
      <w:r w:rsidRPr="00CB1461">
        <w:t xml:space="preserve"> Ciperchile.cl</w:t>
      </w:r>
    </w:p>
    <w:p w14:paraId="4123DF79" w14:textId="14AEBCEE" w:rsidR="007A15DB" w:rsidRDefault="007A15DB" w:rsidP="00E87615">
      <w:pPr>
        <w:ind w:left="360"/>
      </w:pPr>
    </w:p>
    <w:p w14:paraId="5C83CD47" w14:textId="23A6604D" w:rsidR="00E87615" w:rsidRPr="005C4580" w:rsidRDefault="00E87615" w:rsidP="00E87615">
      <w:pPr>
        <w:pStyle w:val="ZKTitulo"/>
        <w:ind w:firstLine="0"/>
        <w:rPr>
          <w:sz w:val="22"/>
          <w:szCs w:val="22"/>
        </w:rPr>
      </w:pPr>
      <w:r w:rsidRPr="005C4580">
        <w:rPr>
          <w:bCs/>
          <w:sz w:val="22"/>
          <w:szCs w:val="22"/>
        </w:rPr>
        <w:t xml:space="preserve">     </w:t>
      </w:r>
      <w:r w:rsidR="00A65E3A">
        <w:rPr>
          <w:bCs/>
          <w:sz w:val="22"/>
          <w:szCs w:val="22"/>
        </w:rPr>
        <w:t>OFICIALISMO</w:t>
      </w:r>
    </w:p>
    <w:p w14:paraId="47670445" w14:textId="58EB6FCF" w:rsidR="00E87615" w:rsidRDefault="00E87615" w:rsidP="00E87615">
      <w:pPr>
        <w:ind w:left="360"/>
      </w:pPr>
    </w:p>
    <w:p w14:paraId="1A963364" w14:textId="08907080" w:rsidR="00A65E3A" w:rsidRPr="00A65E3A" w:rsidRDefault="00A65E3A" w:rsidP="00A65E3A">
      <w:r w:rsidRPr="00A65E3A">
        <w:t>[Entrevista]</w:t>
      </w:r>
    </w:p>
    <w:p w14:paraId="0F3E5035" w14:textId="283890DB" w:rsidR="00A65E3A" w:rsidRPr="00A65E3A" w:rsidRDefault="00960003" w:rsidP="00A65E3A">
      <w:r>
        <w:rPr>
          <w:noProof/>
        </w:rPr>
        <w:drawing>
          <wp:anchor distT="0" distB="0" distL="114300" distR="114300" simplePos="0" relativeHeight="251658240" behindDoc="0" locked="0" layoutInCell="1" allowOverlap="1" wp14:anchorId="547F609A" wp14:editId="278B3A91">
            <wp:simplePos x="0" y="0"/>
            <wp:positionH relativeFrom="margin">
              <wp:posOffset>291517</wp:posOffset>
            </wp:positionH>
            <wp:positionV relativeFrom="margin">
              <wp:posOffset>4270855</wp:posOffset>
            </wp:positionV>
            <wp:extent cx="2005533" cy="1044073"/>
            <wp:effectExtent l="0" t="0" r="0" b="3810"/>
            <wp:wrapSquare wrapText="bothSides"/>
            <wp:docPr id="4" name="Picture 4" descr="Flavia Torre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via Torrealb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5533" cy="1044073"/>
                    </a:xfrm>
                    <a:prstGeom prst="rect">
                      <a:avLst/>
                    </a:prstGeom>
                    <a:noFill/>
                    <a:ln>
                      <a:noFill/>
                    </a:ln>
                  </pic:spPr>
                </pic:pic>
              </a:graphicData>
            </a:graphic>
          </wp:anchor>
        </w:drawing>
      </w:r>
      <w:hyperlink r:id="rId26" w:history="1">
        <w:r w:rsidR="00A65E3A" w:rsidRPr="00A65E3A">
          <w:rPr>
            <w:rStyle w:val="Hyperlink"/>
          </w:rPr>
          <w:t>Flavia Torrealba, presidenta FVRS: “La derecha no entiende que no son dueños del 62% de los votos"</w:t>
        </w:r>
      </w:hyperlink>
    </w:p>
    <w:p w14:paraId="561B9EFC" w14:textId="1369BAD0" w:rsidR="00E87615" w:rsidRPr="00A65E3A" w:rsidRDefault="00A65E3A" w:rsidP="00A65E3A">
      <w:r w:rsidRPr="00A65E3A">
        <w:t>La timonel de la Federación Regionalista Verde Social en entrevista con INTERFERENCIA comenta el panorama político de la coalición posterior al plebiscito, la apertura del gobierno al TPP11, la continuidad del proceso constituyente y su parecer respecto a la postura de la oposición en este nuevo ciclo y el rol de un comité de expertos.</w:t>
      </w:r>
      <w:r>
        <w:t xml:space="preserve">    Interferencia.cl</w:t>
      </w:r>
    </w:p>
    <w:p w14:paraId="51A291B2" w14:textId="78D06B31" w:rsidR="00E87615" w:rsidRPr="005C4580" w:rsidRDefault="00E87615" w:rsidP="00E87615">
      <w:pPr>
        <w:ind w:left="360"/>
        <w:rPr>
          <w:sz w:val="22"/>
          <w:szCs w:val="22"/>
          <w:lang w:val="x-none"/>
        </w:rPr>
      </w:pPr>
    </w:p>
    <w:p w14:paraId="64BC2DF5" w14:textId="4FAAB473" w:rsidR="00E87615" w:rsidRPr="005C4580" w:rsidRDefault="00E87615" w:rsidP="00E87615">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14:paraId="223BF71B" w14:textId="77777777" w:rsidR="00E87615" w:rsidRDefault="00E87615" w:rsidP="00E87615">
      <w:pPr>
        <w:ind w:left="360"/>
        <w:rPr>
          <w:sz w:val="22"/>
          <w:szCs w:val="22"/>
          <w:lang w:val="x-none"/>
        </w:rPr>
      </w:pPr>
    </w:p>
    <w:p w14:paraId="66501C58" w14:textId="6FADB56D" w:rsidR="00B5521E" w:rsidRPr="00B5521E" w:rsidRDefault="00B5521E" w:rsidP="00B5521E">
      <w:hyperlink r:id="rId27" w:history="1">
        <w:proofErr w:type="spellStart"/>
        <w:r w:rsidRPr="00B5521E">
          <w:rPr>
            <w:rStyle w:val="Hyperlink"/>
          </w:rPr>
          <w:t>Schalper</w:t>
        </w:r>
        <w:proofErr w:type="spellEnd"/>
        <w:r w:rsidRPr="00B5521E">
          <w:rPr>
            <w:rStyle w:val="Hyperlink"/>
          </w:rPr>
          <w:t xml:space="preserve"> y críticas del oficialismo por bordes: "Nos gustaría que lo que dicen puertas adentro, lo repitieran puertas afuera"</w:t>
        </w:r>
      </w:hyperlink>
    </w:p>
    <w:p w14:paraId="2A5C38CE" w14:textId="2C95CDDB" w:rsidR="00B5521E" w:rsidRPr="00B5521E" w:rsidRDefault="00B5521E" w:rsidP="00B5521E">
      <w:r w:rsidRPr="00B5521E">
        <w:t>El diputado aseguró que las coaliciones de gobierno "no son un coro monocorde" y que ha observado coincidencias en Socialismo Democrático y en el FA.</w:t>
      </w:r>
      <w:r>
        <w:t xml:space="preserve">      </w:t>
      </w:r>
      <w:proofErr w:type="spellStart"/>
      <w:r>
        <w:t>Emol</w:t>
      </w:r>
      <w:proofErr w:type="spellEnd"/>
    </w:p>
    <w:p w14:paraId="71839E3F" w14:textId="27D5BDF3" w:rsidR="00E87615" w:rsidRPr="00A0264E" w:rsidRDefault="00E87615" w:rsidP="00E87615">
      <w:pPr>
        <w:ind w:left="360"/>
        <w:rPr>
          <w:sz w:val="22"/>
          <w:szCs w:val="22"/>
        </w:rPr>
      </w:pPr>
    </w:p>
    <w:p w14:paraId="615AD61D" w14:textId="3F80B2FC" w:rsidR="00E87615" w:rsidRPr="005C4580" w:rsidRDefault="00E87615" w:rsidP="00E87615">
      <w:pPr>
        <w:pStyle w:val="ZKTitulo"/>
        <w:tabs>
          <w:tab w:val="left" w:pos="284"/>
          <w:tab w:val="left" w:pos="426"/>
        </w:tabs>
        <w:rPr>
          <w:sz w:val="22"/>
          <w:szCs w:val="22"/>
        </w:rPr>
      </w:pPr>
      <w:r>
        <w:rPr>
          <w:sz w:val="22"/>
          <w:szCs w:val="22"/>
        </w:rPr>
        <w:t>JOSE ANTONIO KAST Y OTROS SECTORES DE EXTREMA DERECHA</w:t>
      </w:r>
    </w:p>
    <w:p w14:paraId="74D500DB" w14:textId="77777777" w:rsidR="00E87615" w:rsidRPr="005C4580" w:rsidRDefault="00E87615" w:rsidP="00E87615">
      <w:pPr>
        <w:ind w:left="360"/>
        <w:rPr>
          <w:sz w:val="22"/>
          <w:szCs w:val="22"/>
          <w:lang w:val="x-none"/>
        </w:rPr>
      </w:pPr>
    </w:p>
    <w:p w14:paraId="28AFF617" w14:textId="10A5D0D3" w:rsidR="00527744" w:rsidRPr="00F2789C" w:rsidRDefault="00000000" w:rsidP="00F2789C">
      <w:hyperlink r:id="rId28" w:tooltip="Ir a enlace" w:history="1">
        <w:r w:rsidR="00F2789C" w:rsidRPr="00F2789C">
          <w:rPr>
            <w:rStyle w:val="Hyperlink"/>
          </w:rPr>
          <w:t xml:space="preserve">«Traidor»: </w:t>
        </w:r>
        <w:proofErr w:type="spellStart"/>
        <w:r w:rsidR="00F2789C" w:rsidRPr="00F2789C">
          <w:rPr>
            <w:rStyle w:val="Hyperlink"/>
          </w:rPr>
          <w:t>Team</w:t>
        </w:r>
        <w:proofErr w:type="spellEnd"/>
        <w:r w:rsidR="00F2789C" w:rsidRPr="00F2789C">
          <w:rPr>
            <w:rStyle w:val="Hyperlink"/>
          </w:rPr>
          <w:t xml:space="preserve"> Patriota realizó «apriete» a presidente de la UDI y Macaya apunta que hecho «no es aceptable en la democracia»</w:t>
        </w:r>
      </w:hyperlink>
      <w:r w:rsidR="00F2789C">
        <w:t xml:space="preserve">      El Mostrador</w:t>
      </w:r>
    </w:p>
    <w:p w14:paraId="465E2C18" w14:textId="54E5BE41" w:rsidR="00B5521E" w:rsidRDefault="00B5521E" w:rsidP="00E87615">
      <w:pPr>
        <w:ind w:left="360"/>
        <w:rPr>
          <w:sz w:val="22"/>
          <w:szCs w:val="22"/>
        </w:rPr>
      </w:pPr>
    </w:p>
    <w:p w14:paraId="391F182B" w14:textId="77777777" w:rsidR="00B5521E" w:rsidRPr="00B5521E" w:rsidRDefault="00B5521E" w:rsidP="00B5521E">
      <w:hyperlink r:id="rId29" w:history="1">
        <w:proofErr w:type="spellStart"/>
        <w:r w:rsidRPr="00B5521E">
          <w:rPr>
            <w:rStyle w:val="Hyperlink"/>
          </w:rPr>
          <w:t>Team</w:t>
        </w:r>
        <w:proofErr w:type="spellEnd"/>
        <w:r w:rsidRPr="00B5521E">
          <w:rPr>
            <w:rStyle w:val="Hyperlink"/>
          </w:rPr>
          <w:t xml:space="preserve"> Patriota, el grupo de extrema derecha detrás de los "aprietes" a líderes de la UDI</w:t>
        </w:r>
      </w:hyperlink>
    </w:p>
    <w:p w14:paraId="78EF0BB3" w14:textId="246BE90F" w:rsidR="00B5521E" w:rsidRDefault="00B5521E" w:rsidP="00B5521E">
      <w:r w:rsidRPr="00B5521E">
        <w:t>Este movimiento liderado por "Pancho Malo" se ha mostrado en contra de la idea de aprobar una nueva Carta Magna.</w:t>
      </w:r>
      <w:r>
        <w:t xml:space="preserve">                        </w:t>
      </w:r>
      <w:proofErr w:type="spellStart"/>
      <w:r>
        <w:t>Emol</w:t>
      </w:r>
      <w:proofErr w:type="spellEnd"/>
    </w:p>
    <w:p w14:paraId="61ABBEE8" w14:textId="11BDC8BA" w:rsidR="009118CF" w:rsidRPr="009118CF" w:rsidRDefault="009118CF" w:rsidP="009118CF"/>
    <w:p w14:paraId="62308779" w14:textId="497ABDA3" w:rsidR="009118CF" w:rsidRPr="009118CF" w:rsidRDefault="009118CF" w:rsidP="009118CF">
      <w:hyperlink r:id="rId30" w:history="1">
        <w:r w:rsidRPr="009118CF">
          <w:rPr>
            <w:rStyle w:val="Hyperlink"/>
          </w:rPr>
          <w:t xml:space="preserve">Los violentos amigos de Pancho Malo protagonizan nuevo intento de agresión contra exdiputada UDI María Hoffmann y su marido Gonzalo </w:t>
        </w:r>
        <w:proofErr w:type="spellStart"/>
        <w:r w:rsidRPr="009118CF">
          <w:rPr>
            <w:rStyle w:val="Hyperlink"/>
          </w:rPr>
          <w:t>Muller</w:t>
        </w:r>
        <w:proofErr w:type="spellEnd"/>
      </w:hyperlink>
      <w:r>
        <w:t xml:space="preserve">    Cambio21</w:t>
      </w:r>
    </w:p>
    <w:p w14:paraId="38CA38A6" w14:textId="77777777" w:rsidR="009118CF" w:rsidRPr="00B5521E" w:rsidRDefault="009118CF" w:rsidP="00B5521E"/>
    <w:p w14:paraId="7D236238" w14:textId="1C4AE6FF" w:rsidR="00B5521E" w:rsidRPr="00185A8E" w:rsidRDefault="00B5521E" w:rsidP="00E87615">
      <w:pPr>
        <w:ind w:left="360"/>
        <w:rPr>
          <w:sz w:val="22"/>
          <w:szCs w:val="22"/>
        </w:rPr>
      </w:pPr>
    </w:p>
    <w:p w14:paraId="119BCF51" w14:textId="77777777" w:rsidR="007A208C" w:rsidRPr="005C4580" w:rsidRDefault="007A208C" w:rsidP="007A208C">
      <w:pPr>
        <w:pStyle w:val="ZKTitulo"/>
        <w:tabs>
          <w:tab w:val="left" w:pos="284"/>
          <w:tab w:val="left" w:pos="426"/>
        </w:tabs>
        <w:rPr>
          <w:sz w:val="22"/>
          <w:szCs w:val="22"/>
        </w:rPr>
      </w:pPr>
      <w:r w:rsidRPr="005C4580">
        <w:rPr>
          <w:sz w:val="22"/>
          <w:szCs w:val="22"/>
        </w:rPr>
        <w:lastRenderedPageBreak/>
        <w:t>DERECHOS HUMANOS</w:t>
      </w:r>
    </w:p>
    <w:p w14:paraId="216D1CA3" w14:textId="4415868D" w:rsidR="007A208C" w:rsidRPr="004F1FF9" w:rsidRDefault="007A208C" w:rsidP="004F1FF9">
      <w:pPr>
        <w:ind w:left="360"/>
      </w:pPr>
    </w:p>
    <w:p w14:paraId="7218FDC2" w14:textId="77777777" w:rsidR="00931545" w:rsidRDefault="00931545" w:rsidP="00931545">
      <w:pPr>
        <w:ind w:left="360" w:right="283"/>
        <w:jc w:val="both"/>
      </w:pPr>
      <w:r>
        <w:t>Caso Vicente Vidal Paredes</w:t>
      </w:r>
    </w:p>
    <w:p w14:paraId="6FF3825E" w14:textId="43CBE533" w:rsidR="00931545" w:rsidRPr="00931545" w:rsidRDefault="00931545" w:rsidP="00931545">
      <w:hyperlink r:id="rId31" w:history="1">
        <w:r w:rsidRPr="00931545">
          <w:rPr>
            <w:rStyle w:val="Hyperlink"/>
          </w:rPr>
          <w:t>Diez años de cárcel: Condenan a oficial (r) de Carabineros por ejecución de obrero en 1973</w:t>
        </w:r>
      </w:hyperlink>
    </w:p>
    <w:p w14:paraId="477A6F21" w14:textId="4CAC7BC8" w:rsidR="00931545" w:rsidRPr="00931545" w:rsidRDefault="00931545" w:rsidP="00931545">
      <w:r w:rsidRPr="00931545">
        <w:t xml:space="preserve">El abogado querellante Francisco Bustos, del Estudio Jurídico </w:t>
      </w:r>
      <w:proofErr w:type="spellStart"/>
      <w:r w:rsidRPr="00931545">
        <w:t>Caucoto</w:t>
      </w:r>
      <w:proofErr w:type="spellEnd"/>
      <w:r w:rsidRPr="00931545">
        <w:t xml:space="preserve"> Abogados, informó que presentaron un recurso de apelación a la resolución de la ministra en visita extraordinaria Marianela Cifuentes para que se aplique una pena mayor a Joel Esquivel Contreras por su responsabilidad en este crimen.</w:t>
      </w:r>
      <w:r>
        <w:t xml:space="preserve">    El Desconcierto</w:t>
      </w:r>
    </w:p>
    <w:p w14:paraId="380D3F4F" w14:textId="77777777" w:rsidR="00931545" w:rsidRPr="00931545" w:rsidRDefault="00931545" w:rsidP="00931545">
      <w:pPr>
        <w:rPr>
          <w:rStyle w:val="Hyperlink"/>
        </w:rPr>
      </w:pPr>
      <w:r w:rsidRPr="00931545">
        <w:fldChar w:fldCharType="begin"/>
      </w:r>
      <w:r w:rsidRPr="00931545">
        <w:instrText xml:space="preserve"> HYPERLINK "https://www.eldesconcierto.cl/reportajes/2022/09/26/francesca-lessa-autora-de-los-juicios-del-condor-manuel-contreras-tuvo-la-idea-detras-del-plan.html" </w:instrText>
      </w:r>
      <w:r w:rsidRPr="00931545">
        <w:fldChar w:fldCharType="separate"/>
      </w:r>
    </w:p>
    <w:p w14:paraId="6F429DF3" w14:textId="4EFB3C2D" w:rsidR="00931545" w:rsidRPr="00931545" w:rsidRDefault="00931545" w:rsidP="00931545">
      <w:pPr>
        <w:rPr>
          <w:rStyle w:val="Hyperlink"/>
        </w:rPr>
      </w:pPr>
      <w:r w:rsidRPr="00931545">
        <w:rPr>
          <w:rStyle w:val="Hyperlink"/>
        </w:rPr>
        <w:t xml:space="preserve">Francesca </w:t>
      </w:r>
      <w:proofErr w:type="spellStart"/>
      <w:r w:rsidRPr="00931545">
        <w:rPr>
          <w:rStyle w:val="Hyperlink"/>
        </w:rPr>
        <w:t>Lessa</w:t>
      </w:r>
      <w:proofErr w:type="spellEnd"/>
      <w:r w:rsidRPr="00931545">
        <w:rPr>
          <w:rStyle w:val="Hyperlink"/>
        </w:rPr>
        <w:t>, autora de Los Juicios del Cóndor</w:t>
      </w:r>
      <w:r w:rsidRPr="00931545">
        <w:rPr>
          <w:rStyle w:val="Hyperlink"/>
        </w:rPr>
        <w:t xml:space="preserve">: </w:t>
      </w:r>
      <w:proofErr w:type="gramStart"/>
      <w:r w:rsidRPr="00931545">
        <w:rPr>
          <w:rStyle w:val="Hyperlink"/>
        </w:rPr>
        <w:t xml:space="preserve">“ </w:t>
      </w:r>
      <w:r w:rsidRPr="00931545">
        <w:rPr>
          <w:rStyle w:val="Hyperlink"/>
        </w:rPr>
        <w:t> “</w:t>
      </w:r>
      <w:proofErr w:type="gramEnd"/>
      <w:r w:rsidRPr="00931545">
        <w:rPr>
          <w:rStyle w:val="Hyperlink"/>
        </w:rPr>
        <w:t>Manuel Contreras tuvo la idea</w:t>
      </w:r>
      <w:r w:rsidRPr="00931545">
        <w:rPr>
          <w:rStyle w:val="Hyperlink"/>
        </w:rPr>
        <w:t>”</w:t>
      </w:r>
    </w:p>
    <w:p w14:paraId="15E66700" w14:textId="430A2CF0" w:rsidR="00931545" w:rsidRDefault="00931545" w:rsidP="00931545">
      <w:r w:rsidRPr="00931545">
        <w:fldChar w:fldCharType="end"/>
      </w:r>
      <w:r w:rsidRPr="00931545">
        <w:t xml:space="preserve">En entrevista con El Desconcierto, la académica italiana de Oxford que investiga los archivos de este plan de exterminio político orquestado en los 70, aborda las deudas de Chile en materia de verdad y justicia y asegura </w:t>
      </w:r>
      <w:proofErr w:type="gramStart"/>
      <w:r w:rsidRPr="00931545">
        <w:t>que</w:t>
      </w:r>
      <w:proofErr w:type="gramEnd"/>
      <w:r w:rsidRPr="00931545">
        <w:t xml:space="preserve"> así como los países articularon en forma conjunta el Plan Cóndor, ahora deben unirse para aclarar los crímenes.</w:t>
      </w:r>
      <w:r>
        <w:t xml:space="preserve"> </w:t>
      </w:r>
    </w:p>
    <w:p w14:paraId="7C7E9F72" w14:textId="64B1D933" w:rsidR="00931545" w:rsidRPr="00931545" w:rsidRDefault="00931545" w:rsidP="00931545">
      <w:r>
        <w:t>El Desconcierto</w:t>
      </w:r>
    </w:p>
    <w:p w14:paraId="45DBCFB8" w14:textId="77777777" w:rsidR="00931545" w:rsidRPr="004F1FF9" w:rsidRDefault="00931545" w:rsidP="00F81A91">
      <w:pPr>
        <w:ind w:left="360" w:right="283"/>
        <w:jc w:val="both"/>
      </w:pPr>
    </w:p>
    <w:p w14:paraId="4AD64627" w14:textId="77777777" w:rsidR="009546CB" w:rsidRPr="005C4580" w:rsidRDefault="009546CB" w:rsidP="009546CB">
      <w:pPr>
        <w:tabs>
          <w:tab w:val="left" w:pos="142"/>
          <w:tab w:val="left" w:pos="284"/>
          <w:tab w:val="left" w:pos="426"/>
        </w:tabs>
        <w:ind w:left="360" w:right="283"/>
        <w:rPr>
          <w:sz w:val="22"/>
          <w:szCs w:val="22"/>
        </w:rPr>
      </w:pPr>
    </w:p>
    <w:p w14:paraId="194E2315" w14:textId="77777777" w:rsidR="009546CB" w:rsidRPr="003528C9"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w:t>
      </w:r>
      <w:r w:rsidRPr="003528C9">
        <w:rPr>
          <w:b/>
          <w:color w:val="31849B"/>
          <w:sz w:val="22"/>
          <w:szCs w:val="22"/>
        </w:rPr>
        <w:t>------------OTROS TEMAS -------------</w:t>
      </w:r>
    </w:p>
    <w:p w14:paraId="65086D9E" w14:textId="77777777" w:rsidR="009546CB" w:rsidRPr="003528C9" w:rsidRDefault="009546CB" w:rsidP="009546CB">
      <w:pPr>
        <w:tabs>
          <w:tab w:val="left" w:pos="142"/>
          <w:tab w:val="left" w:pos="284"/>
          <w:tab w:val="left" w:pos="426"/>
        </w:tabs>
        <w:ind w:right="283"/>
        <w:jc w:val="both"/>
        <w:rPr>
          <w:b/>
          <w:color w:val="31849B"/>
          <w:sz w:val="22"/>
          <w:szCs w:val="22"/>
        </w:rPr>
      </w:pPr>
    </w:p>
    <w:p w14:paraId="0F623AEA" w14:textId="2DCA3B57" w:rsidR="009546CB" w:rsidRPr="003528C9" w:rsidRDefault="0065240F" w:rsidP="009546CB">
      <w:pPr>
        <w:pStyle w:val="ZKTitulo"/>
        <w:tabs>
          <w:tab w:val="left" w:pos="284"/>
          <w:tab w:val="left" w:pos="426"/>
        </w:tabs>
        <w:rPr>
          <w:sz w:val="22"/>
          <w:szCs w:val="22"/>
        </w:rPr>
      </w:pPr>
      <w:r w:rsidRPr="003528C9">
        <w:rPr>
          <w:sz w:val="22"/>
          <w:szCs w:val="22"/>
        </w:rPr>
        <w:t xml:space="preserve">CULTURA </w:t>
      </w:r>
    </w:p>
    <w:p w14:paraId="005AC1AC" w14:textId="77777777" w:rsidR="00305C03" w:rsidRPr="003528C9" w:rsidRDefault="00305C03" w:rsidP="00205ADC"/>
    <w:p w14:paraId="61DCE6D7" w14:textId="77777777" w:rsidR="00305C03" w:rsidRPr="009E5614" w:rsidRDefault="00305C03" w:rsidP="009E5614"/>
    <w:p w14:paraId="5EF906A9" w14:textId="03832202" w:rsidR="001409AC" w:rsidRPr="009E5614" w:rsidRDefault="00B55AE3" w:rsidP="009E5614">
      <w:r w:rsidRPr="009E5614">
        <w:t xml:space="preserve">Capricho español – </w:t>
      </w:r>
      <w:proofErr w:type="spellStart"/>
      <w:r w:rsidRPr="009E5614">
        <w:t>Rimsky</w:t>
      </w:r>
      <w:proofErr w:type="spellEnd"/>
      <w:r w:rsidRPr="009E5614">
        <w:t xml:space="preserve">- </w:t>
      </w:r>
      <w:proofErr w:type="spellStart"/>
      <w:r w:rsidRPr="009E5614">
        <w:t>Korsakov</w:t>
      </w:r>
      <w:proofErr w:type="spellEnd"/>
      <w:r w:rsidR="009E5614" w:rsidRPr="009E5614">
        <w:t xml:space="preserve"> </w:t>
      </w:r>
      <w:proofErr w:type="gramStart"/>
      <w:r w:rsidR="009E5614" w:rsidRPr="009E5614">
        <w:t xml:space="preserve">- </w:t>
      </w:r>
      <w:r w:rsidR="009E5614" w:rsidRPr="009E5614">
        <w:t> Fernando</w:t>
      </w:r>
      <w:proofErr w:type="gramEnd"/>
      <w:r w:rsidR="009E5614" w:rsidRPr="009E5614">
        <w:t xml:space="preserve"> Briones, director</w:t>
      </w:r>
    </w:p>
    <w:p w14:paraId="4A1E66D4" w14:textId="50D88F6E" w:rsidR="009546CB" w:rsidRPr="009E5614" w:rsidRDefault="00B55AE3" w:rsidP="009E5614">
      <w:hyperlink r:id="rId32" w:history="1">
        <w:r w:rsidRPr="009E5614">
          <w:rPr>
            <w:rStyle w:val="Hyperlink"/>
            <w:lang w:val="x-none"/>
          </w:rPr>
          <w:t>https://www.youtube.com/watch?v=79CEIaQczIQ</w:t>
        </w:r>
      </w:hyperlink>
      <w:r w:rsidRPr="009E5614">
        <w:t xml:space="preserve">      </w:t>
      </w:r>
    </w:p>
    <w:p w14:paraId="443716B7" w14:textId="7F9E5186" w:rsidR="00B55AE3" w:rsidRDefault="00B55AE3" w:rsidP="009546CB">
      <w:pPr>
        <w:ind w:left="360"/>
        <w:rPr>
          <w:sz w:val="22"/>
          <w:szCs w:val="22"/>
          <w:lang w:val="x-none"/>
        </w:rPr>
      </w:pPr>
    </w:p>
    <w:p w14:paraId="77AA6C4D" w14:textId="77777777" w:rsidR="00B55AE3" w:rsidRPr="006C3607" w:rsidRDefault="00B55AE3" w:rsidP="009546CB">
      <w:pPr>
        <w:ind w:left="360"/>
        <w:rPr>
          <w:sz w:val="22"/>
          <w:szCs w:val="22"/>
          <w:lang w:val="x-none"/>
        </w:rPr>
      </w:pPr>
    </w:p>
    <w:p w14:paraId="0B5BAF2E" w14:textId="77777777" w:rsidR="009546CB" w:rsidRPr="005C4580" w:rsidRDefault="009546CB" w:rsidP="009546CB">
      <w:pPr>
        <w:pStyle w:val="ZKTitulo"/>
        <w:tabs>
          <w:tab w:val="left" w:pos="284"/>
          <w:tab w:val="left" w:pos="426"/>
        </w:tabs>
        <w:rPr>
          <w:sz w:val="22"/>
          <w:szCs w:val="22"/>
        </w:rPr>
      </w:pPr>
      <w:r w:rsidRPr="005C4580">
        <w:rPr>
          <w:sz w:val="22"/>
          <w:szCs w:val="22"/>
        </w:rPr>
        <w:t>DEPORTES</w:t>
      </w:r>
    </w:p>
    <w:p w14:paraId="575C3B38" w14:textId="712A36DD" w:rsidR="009546CB" w:rsidRDefault="009546CB" w:rsidP="009546CB">
      <w:pPr>
        <w:tabs>
          <w:tab w:val="left" w:pos="284"/>
          <w:tab w:val="left" w:pos="426"/>
        </w:tabs>
        <w:ind w:left="360" w:right="283"/>
        <w:rPr>
          <w:sz w:val="22"/>
          <w:szCs w:val="22"/>
        </w:rPr>
      </w:pPr>
    </w:p>
    <w:p w14:paraId="4C21BDB3" w14:textId="254AF7B9" w:rsidR="00635CA5" w:rsidRPr="00635CA5" w:rsidRDefault="00000000" w:rsidP="00635CA5">
      <w:hyperlink r:id="rId33" w:tgtFrame="_self" w:history="1">
        <w:r w:rsidR="00635CA5" w:rsidRPr="00635CA5">
          <w:rPr>
            <w:rStyle w:val="Hyperlink"/>
          </w:rPr>
          <w:t>Chile vence a Argentina en la final y se queda con el Sudamericano de Vóleibol</w:t>
        </w:r>
      </w:hyperlink>
      <w:r w:rsidR="00635CA5">
        <w:t xml:space="preserve">  La Tercera</w:t>
      </w:r>
    </w:p>
    <w:p w14:paraId="3450E432" w14:textId="77777777" w:rsidR="005D6EAB" w:rsidRPr="00150BAA" w:rsidRDefault="005D6EAB" w:rsidP="009546CB">
      <w:pPr>
        <w:ind w:left="360"/>
      </w:pPr>
    </w:p>
    <w:p w14:paraId="6013C655" w14:textId="77777777" w:rsidR="009546CB" w:rsidRPr="005C4580" w:rsidRDefault="009546CB" w:rsidP="009546CB">
      <w:pPr>
        <w:pStyle w:val="ZKTitulo"/>
        <w:tabs>
          <w:tab w:val="left" w:pos="284"/>
          <w:tab w:val="left" w:pos="426"/>
        </w:tabs>
        <w:rPr>
          <w:sz w:val="22"/>
          <w:szCs w:val="22"/>
        </w:rPr>
      </w:pPr>
      <w:r>
        <w:rPr>
          <w:sz w:val="22"/>
          <w:szCs w:val="22"/>
        </w:rPr>
        <w:t>ENCUESTAS</w:t>
      </w:r>
    </w:p>
    <w:p w14:paraId="71AC9773" w14:textId="1C9AC528" w:rsidR="009546CB" w:rsidRDefault="009546CB" w:rsidP="009546CB">
      <w:pPr>
        <w:tabs>
          <w:tab w:val="left" w:pos="284"/>
          <w:tab w:val="left" w:pos="426"/>
        </w:tabs>
        <w:ind w:left="360" w:right="283"/>
        <w:rPr>
          <w:sz w:val="22"/>
          <w:szCs w:val="22"/>
        </w:rPr>
      </w:pPr>
    </w:p>
    <w:p w14:paraId="788A5B48" w14:textId="787CFAF8" w:rsidR="00E27B6B" w:rsidRPr="00E27B6B" w:rsidRDefault="00E27B6B" w:rsidP="009546CB">
      <w:pPr>
        <w:tabs>
          <w:tab w:val="left" w:pos="284"/>
          <w:tab w:val="left" w:pos="426"/>
        </w:tabs>
        <w:ind w:left="360" w:right="283"/>
        <w:rPr>
          <w:rFonts w:cs="Arial"/>
          <w:color w:val="003399"/>
          <w:szCs w:val="20"/>
          <w:u w:val="single"/>
          <w:shd w:val="clear" w:color="auto" w:fill="FFFFFF"/>
        </w:rPr>
      </w:pPr>
      <w:r>
        <w:br/>
      </w:r>
      <w:r w:rsidRPr="00E27B6B">
        <w:rPr>
          <w:rFonts w:cs="Arial"/>
          <w:color w:val="003399"/>
          <w:szCs w:val="20"/>
          <w:u w:val="single"/>
          <w:shd w:val="clear" w:color="auto" w:fill="FFFFFF"/>
        </w:rPr>
        <w:t>Pulso Ciudadano: 50,3% apoya nuevo proceso constituyente y mayoría se inclina por Convención más apoyo de expertos</w:t>
      </w:r>
      <w:r>
        <w:rPr>
          <w:rFonts w:cs="Arial"/>
          <w:color w:val="003399"/>
          <w:szCs w:val="20"/>
          <w:u w:val="single"/>
          <w:shd w:val="clear" w:color="auto" w:fill="FFFFFF"/>
        </w:rPr>
        <w:t xml:space="preserve">     </w:t>
      </w:r>
      <w:proofErr w:type="spellStart"/>
      <w:r>
        <w:rPr>
          <w:rFonts w:cs="Arial"/>
          <w:color w:val="003399"/>
          <w:szCs w:val="20"/>
          <w:u w:val="single"/>
          <w:shd w:val="clear" w:color="auto" w:fill="FFFFFF"/>
        </w:rPr>
        <w:t>Emol</w:t>
      </w:r>
      <w:proofErr w:type="spellEnd"/>
    </w:p>
    <w:p w14:paraId="79F37383" w14:textId="77777777" w:rsidR="009546CB" w:rsidRDefault="009546CB" w:rsidP="009546CB">
      <w:pPr>
        <w:ind w:left="36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236A36DE" w:rsidR="009546CB" w:rsidRDefault="009546CB" w:rsidP="009546CB">
      <w:pPr>
        <w:ind w:left="360"/>
        <w:rPr>
          <w:sz w:val="22"/>
          <w:szCs w:val="22"/>
        </w:rPr>
      </w:pPr>
    </w:p>
    <w:p w14:paraId="75F955E3" w14:textId="259501C5" w:rsidR="002700EB" w:rsidRDefault="002700EB" w:rsidP="000A01A1">
      <w:pPr>
        <w:rPr>
          <w:color w:val="000000"/>
          <w:sz w:val="18"/>
        </w:rPr>
      </w:pPr>
      <w:hyperlink r:id="rId34" w:history="1">
        <w:r w:rsidRPr="00C35DA8">
          <w:rPr>
            <w:rStyle w:val="Hyperlink"/>
            <w:sz w:val="18"/>
          </w:rPr>
          <w:t>https://digital.elmercurio.com/2022/09/26/C/DU466SLV#zoom=page-width</w:t>
        </w:r>
      </w:hyperlink>
      <w:r>
        <w:rPr>
          <w:color w:val="000000"/>
          <w:sz w:val="18"/>
        </w:rPr>
        <w:t xml:space="preserve">    El Mercurio</w:t>
      </w:r>
    </w:p>
    <w:p w14:paraId="59399B04" w14:textId="46C45B8F" w:rsidR="00476030" w:rsidRPr="005C4580" w:rsidRDefault="000A01A1" w:rsidP="000A01A1">
      <w:pPr>
        <w:rPr>
          <w:sz w:val="22"/>
          <w:szCs w:val="22"/>
        </w:rPr>
      </w:pPr>
      <w:r>
        <w:rPr>
          <w:color w:val="000000"/>
          <w:sz w:val="18"/>
        </w:rPr>
        <w:br/>
      </w:r>
    </w:p>
    <w:p w14:paraId="34027C68" w14:textId="77777777" w:rsidR="009546CB" w:rsidRPr="005C4580" w:rsidRDefault="009546CB" w:rsidP="009546CB">
      <w:pPr>
        <w:ind w:left="360"/>
        <w:rPr>
          <w:sz w:val="22"/>
          <w:szCs w:val="22"/>
        </w:rPr>
      </w:pPr>
    </w:p>
    <w:p w14:paraId="5E6B5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14:paraId="5845048B" w14:textId="176FA3BA" w:rsidR="009546CB" w:rsidRDefault="009546CB" w:rsidP="009546CB">
      <w:pPr>
        <w:ind w:left="360"/>
        <w:rPr>
          <w:sz w:val="22"/>
          <w:szCs w:val="22"/>
        </w:rPr>
      </w:pPr>
    </w:p>
    <w:p w14:paraId="7B8BECF3" w14:textId="5F767C15" w:rsidR="00BE7F2B" w:rsidRPr="00BE7F2B" w:rsidRDefault="00BE7F2B" w:rsidP="00BE7F2B">
      <w:hyperlink r:id="rId35" w:history="1">
        <w:r w:rsidRPr="00BE7F2B">
          <w:rPr>
            <w:rStyle w:val="Hyperlink"/>
          </w:rPr>
          <w:t xml:space="preserve">Ex Presidente Lagos responde dichos del embajador en España sobre "los 30 años": "No conoce </w:t>
        </w:r>
        <w:proofErr w:type="spellStart"/>
        <w:r w:rsidRPr="00BE7F2B">
          <w:rPr>
            <w:rStyle w:val="Hyperlink"/>
          </w:rPr>
          <w:t>lo</w:t>
        </w:r>
        <w:proofErr w:type="spellEnd"/>
        <w:r w:rsidRPr="00BE7F2B">
          <w:rPr>
            <w:rStyle w:val="Hyperlink"/>
          </w:rPr>
          <w:t xml:space="preserve"> números"</w:t>
        </w:r>
      </w:hyperlink>
      <w:r>
        <w:t xml:space="preserve">  </w:t>
      </w:r>
      <w:r w:rsidR="00463BE9">
        <w:t>-</w:t>
      </w:r>
      <w:r>
        <w:t xml:space="preserve">  </w:t>
      </w:r>
      <w:r w:rsidR="00463BE9" w:rsidRPr="00463BE9">
        <w:t xml:space="preserve">"Desafío al señor embajador a que me desmienta, el índice de Gini con más rápida caída tuvo lugar en los seis años que yo fui </w:t>
      </w:r>
      <w:proofErr w:type="gramStart"/>
      <w:r w:rsidR="00463BE9" w:rsidRPr="00463BE9">
        <w:t>Presidente</w:t>
      </w:r>
      <w:proofErr w:type="gramEnd"/>
      <w:r w:rsidR="00463BE9" w:rsidRPr="00463BE9">
        <w:t>", comentó.</w:t>
      </w:r>
      <w:r w:rsidR="00463BE9">
        <w:t xml:space="preserve">    </w:t>
      </w:r>
      <w:proofErr w:type="spellStart"/>
      <w:r>
        <w:t>Emol</w:t>
      </w:r>
      <w:proofErr w:type="spellEnd"/>
    </w:p>
    <w:p w14:paraId="0282924F" w14:textId="14F32982" w:rsidR="00CE16DF" w:rsidRDefault="00CE16DF" w:rsidP="009546CB">
      <w:pPr>
        <w:ind w:left="360"/>
      </w:pPr>
    </w:p>
    <w:p w14:paraId="4BD41273" w14:textId="61FFADD4" w:rsidR="001E36F6" w:rsidRPr="005C4580" w:rsidRDefault="001E36F6" w:rsidP="001E36F6">
      <w:pPr>
        <w:pStyle w:val="ZKTitulo"/>
        <w:tabs>
          <w:tab w:val="left" w:pos="284"/>
          <w:tab w:val="left" w:pos="426"/>
        </w:tabs>
        <w:rPr>
          <w:rFonts w:ascii="Times New Roman" w:hAnsi="Times New Roman"/>
          <w:color w:val="17365D"/>
          <w:sz w:val="22"/>
          <w:szCs w:val="22"/>
        </w:rPr>
      </w:pPr>
      <w:r>
        <w:rPr>
          <w:sz w:val="22"/>
          <w:szCs w:val="22"/>
        </w:rPr>
        <w:t xml:space="preserve">RUSIA </w:t>
      </w:r>
      <w:r w:rsidR="00476B0D">
        <w:rPr>
          <w:sz w:val="22"/>
          <w:szCs w:val="22"/>
        </w:rPr>
        <w:t>vs</w:t>
      </w:r>
      <w:r>
        <w:rPr>
          <w:sz w:val="22"/>
          <w:szCs w:val="22"/>
        </w:rPr>
        <w:t xml:space="preserve"> UCRANIA</w:t>
      </w:r>
    </w:p>
    <w:p w14:paraId="4F8C137A" w14:textId="18857827" w:rsidR="001E36F6" w:rsidRDefault="001E36F6" w:rsidP="009546CB">
      <w:pPr>
        <w:ind w:left="360"/>
      </w:pPr>
    </w:p>
    <w:p w14:paraId="4B5C0229" w14:textId="532F1F11" w:rsidR="00635CA5" w:rsidRDefault="00000000" w:rsidP="00635CA5">
      <w:hyperlink r:id="rId36" w:tgtFrame="_self" w:history="1">
        <w:r w:rsidR="00635CA5" w:rsidRPr="00635CA5">
          <w:rPr>
            <w:rStyle w:val="Hyperlink"/>
          </w:rPr>
          <w:t>Continúan las protestas en Rusia contra la orden de Putin: un centenar de manifestantes fueron detenidos en Daguestán</w:t>
        </w:r>
      </w:hyperlink>
      <w:r w:rsidR="00635CA5">
        <w:t xml:space="preserve">    La Tercera</w:t>
      </w:r>
    </w:p>
    <w:p w14:paraId="51C7B65A" w14:textId="75AB791A" w:rsidR="000C608D" w:rsidRDefault="000C608D" w:rsidP="00635CA5"/>
    <w:p w14:paraId="7D0E0846" w14:textId="7D2A0EF8" w:rsidR="000C608D" w:rsidRPr="000C608D" w:rsidRDefault="000C608D" w:rsidP="000C608D">
      <w:hyperlink r:id="rId37" w:tooltip="Ir a enlace" w:history="1">
        <w:r w:rsidRPr="000C608D">
          <w:rPr>
            <w:rStyle w:val="Hyperlink"/>
          </w:rPr>
          <w:t>Empresario cercano a Putin admite que fundó el grupo de mercenarios Wagner</w:t>
        </w:r>
      </w:hyperlink>
      <w:r>
        <w:t xml:space="preserve">   El Mostrador</w:t>
      </w:r>
    </w:p>
    <w:p w14:paraId="4E51D58D" w14:textId="77777777" w:rsidR="000C608D" w:rsidRPr="00635CA5" w:rsidRDefault="000C608D" w:rsidP="00635CA5"/>
    <w:p w14:paraId="535F3A59" w14:textId="77777777" w:rsidR="00635CA5" w:rsidRPr="00107870" w:rsidRDefault="00635CA5" w:rsidP="009546CB">
      <w:pPr>
        <w:ind w:left="36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lastRenderedPageBreak/>
        <w:t>INTERNACIONAL</w:t>
      </w:r>
    </w:p>
    <w:p w14:paraId="65B0FE09" w14:textId="16C0828A" w:rsidR="009546CB" w:rsidRDefault="009546CB" w:rsidP="009546CB">
      <w:pPr>
        <w:ind w:left="360"/>
        <w:rPr>
          <w:sz w:val="22"/>
          <w:szCs w:val="22"/>
        </w:rPr>
      </w:pPr>
    </w:p>
    <w:p w14:paraId="7F414917" w14:textId="4136890E" w:rsidR="00032E1D" w:rsidRDefault="00DA54D1" w:rsidP="00032E1D">
      <w:r>
        <w:rPr>
          <w:noProof/>
        </w:rPr>
        <w:drawing>
          <wp:inline distT="0" distB="0" distL="0" distR="0" wp14:anchorId="23480880" wp14:editId="0C422B7E">
            <wp:extent cx="1398494" cy="787779"/>
            <wp:effectExtent l="0" t="0" r="0" b="0"/>
            <wp:docPr id="6" name="Picture 6" descr="Giorgia Meloni celebra la victoria en las elecciones itali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orgia Meloni celebra la victoria en las elecciones italiana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04447" cy="791133"/>
                    </a:xfrm>
                    <a:prstGeom prst="rect">
                      <a:avLst/>
                    </a:prstGeom>
                    <a:noFill/>
                    <a:ln>
                      <a:noFill/>
                    </a:ln>
                  </pic:spPr>
                </pic:pic>
              </a:graphicData>
            </a:graphic>
          </wp:inline>
        </w:drawing>
      </w:r>
      <w:hyperlink r:id="rId39" w:history="1">
        <w:r w:rsidR="00032E1D" w:rsidRPr="00032E1D">
          <w:rPr>
            <w:rStyle w:val="Hyperlink"/>
          </w:rPr>
          <w:t xml:space="preserve">Elecciones en Italia: Primeros sondeos dan triunfo a partido de extrema derecha liderado por </w:t>
        </w:r>
        <w:proofErr w:type="spellStart"/>
        <w:r w:rsidR="00032E1D" w:rsidRPr="00032E1D">
          <w:rPr>
            <w:rStyle w:val="Hyperlink"/>
          </w:rPr>
          <w:t>Giorgia</w:t>
        </w:r>
        <w:proofErr w:type="spellEnd"/>
        <w:r w:rsidR="00032E1D" w:rsidRPr="00032E1D">
          <w:rPr>
            <w:rStyle w:val="Hyperlink"/>
          </w:rPr>
          <w:t xml:space="preserve"> </w:t>
        </w:r>
        <w:proofErr w:type="spellStart"/>
        <w:r w:rsidR="00032E1D" w:rsidRPr="00032E1D">
          <w:rPr>
            <w:rStyle w:val="Hyperlink"/>
          </w:rPr>
          <w:t>Meloni</w:t>
        </w:r>
        <w:proofErr w:type="spellEnd"/>
      </w:hyperlink>
      <w:r w:rsidR="00032E1D">
        <w:t xml:space="preserve">    </w:t>
      </w:r>
      <w:proofErr w:type="spellStart"/>
      <w:r w:rsidR="00032E1D">
        <w:t>Emol</w:t>
      </w:r>
      <w:proofErr w:type="spellEnd"/>
    </w:p>
    <w:p w14:paraId="305ED296" w14:textId="40C18920" w:rsidR="000C608D" w:rsidRPr="000C608D" w:rsidRDefault="000C608D" w:rsidP="000C608D"/>
    <w:p w14:paraId="7550F850" w14:textId="08CA63A6" w:rsidR="000C608D" w:rsidRPr="000C608D" w:rsidRDefault="000C608D" w:rsidP="000C608D">
      <w:hyperlink r:id="rId40" w:tooltip="Ir a enlace" w:history="1">
        <w:r w:rsidRPr="000C608D">
          <w:rPr>
            <w:rStyle w:val="Hyperlink"/>
          </w:rPr>
          <w:t>Irán crea tribunales especiales para juzgar a los detenidos en las protestas</w:t>
        </w:r>
      </w:hyperlink>
      <w:r>
        <w:t xml:space="preserve">     El Mostrador</w:t>
      </w:r>
    </w:p>
    <w:p w14:paraId="5BB67926" w14:textId="77777777" w:rsidR="000C608D" w:rsidRPr="00032E1D" w:rsidRDefault="000C608D" w:rsidP="00032E1D"/>
    <w:p w14:paraId="403EA94F" w14:textId="77777777" w:rsidR="00DA54D1" w:rsidRPr="00DA54D1" w:rsidRDefault="00DA54D1" w:rsidP="00DA54D1">
      <w:hyperlink r:id="rId41" w:history="1">
        <w:r w:rsidRPr="00DA54D1">
          <w:rPr>
            <w:rStyle w:val="Hyperlink"/>
          </w:rPr>
          <w:t>Cuba aprueba el matrimonio igualitario en un referéndum con un elevado voto de castigo al Gobierno</w:t>
        </w:r>
      </w:hyperlink>
    </w:p>
    <w:p w14:paraId="685F1EBC" w14:textId="31C67736" w:rsidR="00DA54D1" w:rsidRDefault="00DA54D1" w:rsidP="00DA54D1">
      <w:r w:rsidRPr="00DA54D1">
        <w:t>El país fue a las urnas este domingo por una votación sobre el código de familia enrarecida por la crisis económica y migratoria</w:t>
      </w:r>
      <w:r>
        <w:t xml:space="preserve">               El </w:t>
      </w:r>
      <w:proofErr w:type="spellStart"/>
      <w:r>
        <w:t>Pais</w:t>
      </w:r>
      <w:proofErr w:type="spellEnd"/>
    </w:p>
    <w:p w14:paraId="25D825CA" w14:textId="702E81AF" w:rsidR="00DA54D1" w:rsidRDefault="00DA54D1" w:rsidP="00DA54D1"/>
    <w:p w14:paraId="56C9992B" w14:textId="250F01C5" w:rsidR="00DA54D1" w:rsidRPr="00DA54D1" w:rsidRDefault="00DA54D1" w:rsidP="00DA54D1">
      <w:hyperlink r:id="rId42" w:history="1">
        <w:r w:rsidRPr="00DA54D1">
          <w:rPr>
            <w:rStyle w:val="Hyperlink"/>
          </w:rPr>
          <w:t>Los familiares de la exguerrillera sandinista Dora María Téllez, en huelga de hambre, temen por su vida</w:t>
        </w:r>
      </w:hyperlink>
      <w:r>
        <w:t xml:space="preserve">  - </w:t>
      </w:r>
      <w:r w:rsidRPr="00DA54D1">
        <w:t>Los presos políticos nicaragüenses piden ver a sus hijos y acceso a libros</w:t>
      </w:r>
      <w:r>
        <w:t xml:space="preserve">   El </w:t>
      </w:r>
      <w:proofErr w:type="spellStart"/>
      <w:r>
        <w:t>Pais</w:t>
      </w:r>
      <w:proofErr w:type="spellEnd"/>
    </w:p>
    <w:p w14:paraId="43320578" w14:textId="77777777" w:rsidR="00DA54D1" w:rsidRPr="00DA54D1" w:rsidRDefault="00DA54D1" w:rsidP="00DA54D1"/>
    <w:p w14:paraId="725CA9EB" w14:textId="77777777" w:rsidR="00B52B2A" w:rsidRPr="005C4580" w:rsidRDefault="00B52B2A" w:rsidP="009546CB">
      <w:pPr>
        <w:ind w:left="36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3578DE48" w14:textId="77777777" w:rsidR="00005222" w:rsidRPr="00005222" w:rsidRDefault="00005222" w:rsidP="00005222">
      <w:pPr>
        <w:rPr>
          <w:rStyle w:val="Hyperlink"/>
        </w:rPr>
      </w:pPr>
      <w:r w:rsidRPr="00005222">
        <w:fldChar w:fldCharType="begin"/>
      </w:r>
      <w:r w:rsidRPr="00005222">
        <w:instrText xml:space="preserve"> HYPERLINK "https://www.pagina12.com.ar/484985-amenazas-a-tani-fernandez-una-probation-para-un-odiador-arma" </w:instrText>
      </w:r>
      <w:r w:rsidRPr="00005222">
        <w:fldChar w:fldCharType="separate"/>
      </w:r>
    </w:p>
    <w:p w14:paraId="78F42DAB" w14:textId="77777777" w:rsidR="00005222" w:rsidRPr="00005222" w:rsidRDefault="00005222" w:rsidP="00005222">
      <w:pPr>
        <w:rPr>
          <w:rStyle w:val="Hyperlink"/>
          <w:color w:val="0D0D0D" w:themeColor="text1" w:themeTint="F2"/>
          <w:u w:val="none"/>
        </w:rPr>
      </w:pPr>
      <w:r w:rsidRPr="00005222">
        <w:rPr>
          <w:rStyle w:val="Hyperlink"/>
          <w:color w:val="0D0D0D" w:themeColor="text1" w:themeTint="F2"/>
          <w:u w:val="none"/>
        </w:rPr>
        <w:t>Un hombre de La Pampa deberá responder por sus furiosas publicaciones en redes sociales</w:t>
      </w:r>
    </w:p>
    <w:p w14:paraId="4A88FE32" w14:textId="77777777" w:rsidR="00005222" w:rsidRPr="00005222" w:rsidRDefault="00005222" w:rsidP="00005222">
      <w:pPr>
        <w:rPr>
          <w:rStyle w:val="Hyperlink"/>
        </w:rPr>
      </w:pPr>
      <w:r w:rsidRPr="00005222">
        <w:rPr>
          <w:rStyle w:val="Hyperlink"/>
        </w:rPr>
        <w:t>AMENAZAS A TANI FERNÁNDEZ: UNA PROBATION PARA UN ODIADOR ARMADO</w:t>
      </w:r>
    </w:p>
    <w:p w14:paraId="048C8E6C" w14:textId="08499A92" w:rsidR="00005222" w:rsidRPr="00005222" w:rsidRDefault="00005222" w:rsidP="00005222">
      <w:pPr>
        <w:rPr>
          <w:rStyle w:val="Hyperlink"/>
          <w:color w:val="0D0D0D" w:themeColor="text1" w:themeTint="F2"/>
          <w:u w:val="none"/>
        </w:rPr>
      </w:pPr>
      <w:r w:rsidRPr="00005222">
        <w:rPr>
          <w:rStyle w:val="Hyperlink"/>
          <w:color w:val="0D0D0D" w:themeColor="text1" w:themeTint="F2"/>
          <w:u w:val="none"/>
        </w:rPr>
        <w:t>Este lunes termina el juicio contra Alejandro Dagnino, quien amenazó reiteradamente en sus redes sociales al hije del presidente Alberto Fernández. En un allanamiento en su domicilio se encontró un arma. La condena funciona como una respuesta ante los mensajes de odio que, como en el caso del ataque a Cristina Kirchner, pueden llegar a hechos concretos de violencia.</w:t>
      </w:r>
      <w:r>
        <w:rPr>
          <w:rStyle w:val="Hyperlink"/>
          <w:color w:val="0D0D0D" w:themeColor="text1" w:themeTint="F2"/>
          <w:u w:val="none"/>
        </w:rPr>
        <w:t xml:space="preserve">               Pagina12.com.ar</w:t>
      </w:r>
    </w:p>
    <w:p w14:paraId="2E8AC423" w14:textId="73909E56" w:rsidR="009546CB" w:rsidRPr="005C4580" w:rsidRDefault="00005222" w:rsidP="009E5614">
      <w:pPr>
        <w:rPr>
          <w:sz w:val="22"/>
          <w:szCs w:val="22"/>
        </w:rPr>
      </w:pPr>
      <w:r w:rsidRPr="00005222">
        <w:fldChar w:fldCharType="end"/>
      </w: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56605E20" w14:textId="5D7B0E42" w:rsidR="009546CB" w:rsidRDefault="009546CB" w:rsidP="009546CB">
      <w:pPr>
        <w:ind w:left="360"/>
        <w:rPr>
          <w:b/>
        </w:rPr>
      </w:pPr>
    </w:p>
    <w:p w14:paraId="79BA659E" w14:textId="3CA29510" w:rsidR="002D7117" w:rsidRDefault="002D7117" w:rsidP="002D7117">
      <w:hyperlink r:id="rId43" w:tooltip="Ir a enlace" w:history="1">
        <w:proofErr w:type="spellStart"/>
        <w:r w:rsidRPr="002D7117">
          <w:rPr>
            <w:rStyle w:val="Hyperlink"/>
          </w:rPr>
          <w:t>Expertocracia</w:t>
        </w:r>
        <w:proofErr w:type="spellEnd"/>
      </w:hyperlink>
      <w:r>
        <w:t xml:space="preserve">   - Marco Moreno</w:t>
      </w:r>
    </w:p>
    <w:p w14:paraId="09D297B8" w14:textId="6997FC2B" w:rsidR="002D7117" w:rsidRPr="002D7117" w:rsidRDefault="002D7117" w:rsidP="002D7117">
      <w:pPr>
        <w:jc w:val="both"/>
      </w:pPr>
      <w:r w:rsidRPr="002D7117">
        <w:t>¿Por qué se han revalorizado nuevamente los saberes expertos? Aunque sorprenda, hay ciudadanos –según algunas encuestas– que, desencantados con el proceso constituyente y con síntomas de fatiga constitucional, quieren participar menos, no más, y dejar un buen número de decisiones en manos de expertos. Reforzado esto, quizás, por el rol de los expertos en el manejo de la pandemia y la complejidad de los problemas que enfrentamos como sociedad, resurge la idea acerca que la legitimidad profesional. El hecho de que las personas aparentemente accedan a subordinarse a la autoridad de los expertos se explica como resultado de las nuevas complejidades que se nos presentan y, sobre todo, por la convicción acerca de una cierta facticidad de los procesos sociales, que hace ver a la deliberación política como poco efectiva para enfrentar los nuevos problemas y desafíos de sociedades cada vez más complejas, como la nuestra, en la actualidad.</w:t>
      </w:r>
      <w:r>
        <w:t xml:space="preserve">  El Mostrador</w:t>
      </w:r>
    </w:p>
    <w:p w14:paraId="0030672E" w14:textId="1E2E0F39" w:rsidR="00B52B2A" w:rsidRPr="00BE7F2B" w:rsidRDefault="00B52B2A" w:rsidP="00BE7F2B"/>
    <w:p w14:paraId="0EB1DF6B" w14:textId="48CDB724" w:rsidR="00BE7F2B" w:rsidRPr="00BE7F2B" w:rsidRDefault="00BE7F2B" w:rsidP="00BE7F2B">
      <w:pPr>
        <w:jc w:val="both"/>
      </w:pPr>
      <w:hyperlink r:id="rId44" w:tgtFrame="_self" w:history="1">
        <w:r w:rsidRPr="00BE7F2B">
          <w:rPr>
            <w:rStyle w:val="Hyperlink"/>
          </w:rPr>
          <w:t>Volver a los 30</w:t>
        </w:r>
      </w:hyperlink>
      <w:r w:rsidRPr="00BE7F2B">
        <w:t xml:space="preserve"> – María de los </w:t>
      </w:r>
      <w:proofErr w:type="spellStart"/>
      <w:r w:rsidRPr="00BE7F2B">
        <w:t>Angeles</w:t>
      </w:r>
      <w:proofErr w:type="spellEnd"/>
      <w:r w:rsidRPr="00BE7F2B">
        <w:t xml:space="preserve"> Fernández</w:t>
      </w:r>
    </w:p>
    <w:p w14:paraId="6163058D" w14:textId="77777777" w:rsidR="00BE7F2B" w:rsidRPr="00BE7F2B" w:rsidRDefault="00BE7F2B" w:rsidP="00BE7F2B">
      <w:pPr>
        <w:jc w:val="both"/>
      </w:pPr>
      <w:r w:rsidRPr="00BE7F2B">
        <w:t xml:space="preserve">Tras el recurso a independientes, muchos vinculados a movimientos sociales, se encuentra una </w:t>
      </w:r>
      <w:proofErr w:type="spellStart"/>
      <w:r w:rsidRPr="00BE7F2B">
        <w:t>romantización</w:t>
      </w:r>
      <w:proofErr w:type="spellEnd"/>
      <w:r w:rsidRPr="00BE7F2B">
        <w:t xml:space="preserve"> que, como bien advirtió Juan José Linz, “desconoce su naturaleza y funciones”, las que estarían “centradas en un solo tema, sin tener que sopesar demandas en conflicto y hacer compromisos”. Las características de la agregación de demandas que son de la esencia de los partidos, son tan especiales que, como vimos, resiste mal cualquier atajo. Por otra parte, aunque han visto crecientemente usurpadas sus funciones por otros actores, los partidos mantienen el control de la estructuración del voto y de la competencia electoral.</w:t>
      </w:r>
    </w:p>
    <w:p w14:paraId="2ED8E670" w14:textId="77777777" w:rsidR="00BE7F2B" w:rsidRPr="00BE7F2B" w:rsidRDefault="00BE7F2B" w:rsidP="00BE7F2B">
      <w:pPr>
        <w:jc w:val="both"/>
      </w:pPr>
      <w:r w:rsidRPr="00BE7F2B">
        <w:t>Este contexto ayuda a explicar la intención de Amarillos por Chile de convertirse en partido, camino que se anticipa seguirán otros.</w:t>
      </w:r>
    </w:p>
    <w:p w14:paraId="42FC516B" w14:textId="77777777" w:rsidR="00BE7F2B" w:rsidRPr="00BE7F2B" w:rsidRDefault="00BE7F2B" w:rsidP="00BE7F2B">
      <w:pPr>
        <w:jc w:val="both"/>
      </w:pPr>
      <w:r w:rsidRPr="00BE7F2B">
        <w:lastRenderedPageBreak/>
        <w:t xml:space="preserve">Aunque bien sabemos que, a más formaciones (serían 15 las registradas ante el </w:t>
      </w:r>
      <w:proofErr w:type="spellStart"/>
      <w:r w:rsidRPr="00BE7F2B">
        <w:t>Servel</w:t>
      </w:r>
      <w:proofErr w:type="spellEnd"/>
      <w:r w:rsidRPr="00BE7F2B">
        <w:t>), mayor riesgo de fragmentación, vale la pena explorar nuevas rutas, aunque surge la pregunta de si las nuevas servirán para recuperar la confianza en su propio quehacer. Las más recientes, agrupadas en el Frente Amplio, poco o nada parecen haber contribuido.</w:t>
      </w:r>
    </w:p>
    <w:p w14:paraId="64CC41FF" w14:textId="77777777" w:rsidR="00BE7F2B" w:rsidRPr="00BE7F2B" w:rsidRDefault="00BE7F2B" w:rsidP="00BE7F2B">
      <w:pPr>
        <w:jc w:val="both"/>
      </w:pPr>
      <w:r w:rsidRPr="00BE7F2B">
        <w:t xml:space="preserve">Aunque centrado en el caso europeo, Andrea </w:t>
      </w:r>
      <w:proofErr w:type="spellStart"/>
      <w:r w:rsidRPr="00BE7F2B">
        <w:t>Rizzi</w:t>
      </w:r>
      <w:proofErr w:type="spellEnd"/>
      <w:r w:rsidRPr="00BE7F2B">
        <w:t xml:space="preserve"> entrega en El País algunas pistas cuando informa, a partir del último Eurobarómetro, que los partidos españoles serían los peor valorados en la UE. Indaga en países que puntúan sobre la media, como Finlandia, Países Bajos, Austria o Alemania, detectando factores como “un largo historial de políticas de búsqueda de compromisos, pragmatismo y coaliciones de amplio espectro”.</w:t>
      </w:r>
    </w:p>
    <w:p w14:paraId="522578EB" w14:textId="6DF44374" w:rsidR="00BE7F2B" w:rsidRDefault="00BE7F2B" w:rsidP="00BE7F2B">
      <w:pPr>
        <w:jc w:val="both"/>
      </w:pPr>
      <w:r w:rsidRPr="00BE7F2B">
        <w:t>A pesar de diferencias obvias, no se trata de elementos ajenos a Chile. Es cosa de hurgar en los últimos “treinta años”, período de su historia reciente que algunos, tanto dentro como fuera del país, vienen estigmatizando.</w:t>
      </w:r>
      <w:r>
        <w:t xml:space="preserve">    La Tercera </w:t>
      </w:r>
    </w:p>
    <w:p w14:paraId="4ECC997F" w14:textId="1A298DC2" w:rsidR="007043BD" w:rsidRDefault="007043BD" w:rsidP="00BE7F2B">
      <w:pPr>
        <w:jc w:val="both"/>
      </w:pPr>
    </w:p>
    <w:p w14:paraId="472FFF2D" w14:textId="527D730D" w:rsidR="007043BD" w:rsidRDefault="007043BD" w:rsidP="007043BD">
      <w:hyperlink r:id="rId45" w:history="1">
        <w:r w:rsidRPr="007043BD">
          <w:rPr>
            <w:rStyle w:val="Hyperlink"/>
          </w:rPr>
          <w:t>Después de vivir medio siglo</w:t>
        </w:r>
      </w:hyperlink>
      <w:r>
        <w:t xml:space="preserve">  - Paulina Vodanovic</w:t>
      </w:r>
    </w:p>
    <w:p w14:paraId="00DC54E2" w14:textId="77777777" w:rsidR="002700EB" w:rsidRDefault="002700EB" w:rsidP="002700EB">
      <w:pPr>
        <w:jc w:val="both"/>
      </w:pPr>
      <w:r w:rsidRPr="002700EB">
        <w:t xml:space="preserve">El Chile actual no es el mismo de 1972. Los trabajadores y trabajadoras de hoy no son principalmente obreros y campesinos, como entonces; sino una clase media sostenida en el acceso al crédito y en un precario equilibrio financiero. Los hijos e hijas de esos hogares traen alegrías al convertirse en la primera generación que accede a la educación superior. Las familias tienen hoy distintas formas, más diversas y pequeñas, todas ellas dignas de protección. “Todo cambia”, escribió Julio </w:t>
      </w:r>
      <w:proofErr w:type="spellStart"/>
      <w:r w:rsidRPr="002700EB">
        <w:t>Numhauser</w:t>
      </w:r>
      <w:proofErr w:type="spellEnd"/>
      <w:r w:rsidRPr="002700EB">
        <w:t xml:space="preserve"> desde su exilio.</w:t>
      </w:r>
    </w:p>
    <w:p w14:paraId="49FE8F12" w14:textId="77777777" w:rsidR="002700EB" w:rsidRDefault="002700EB" w:rsidP="002700EB">
      <w:pPr>
        <w:jc w:val="both"/>
      </w:pPr>
      <w:r w:rsidRPr="002700EB">
        <w:t xml:space="preserve">Pero después de vivir medio siglo, tras horrores, oscuridad, reconstrucción y crecimiento; los desafíos sociales y políticos del Chile de 1972 siguen ahí. También continúa vigente el camino para superarlos: impulsar un proceso de transformación, con espíritu democrático y dentro de los marcos de un Estado de Derecho, que ha sido flexible a los cambios. El </w:t>
      </w:r>
      <w:proofErr w:type="gramStart"/>
      <w:r w:rsidRPr="002700EB">
        <w:t>Presidente</w:t>
      </w:r>
      <w:proofErr w:type="gramEnd"/>
      <w:r w:rsidRPr="002700EB">
        <w:t xml:space="preserve"> </w:t>
      </w:r>
      <w:proofErr w:type="spellStart"/>
      <w:r w:rsidRPr="002700EB">
        <w:t>Boric</w:t>
      </w:r>
      <w:proofErr w:type="spellEnd"/>
      <w:r w:rsidRPr="002700EB">
        <w:t xml:space="preserve"> mencionó esto en su discurso cuando abordó la crisis política que vivimos, recordando que el camino que eligió Chile fue el del diálogo constitucional, plasmado en el acuerdo de noviembre del mismo año, a las pocas semanas tras el estallido social.</w:t>
      </w:r>
    </w:p>
    <w:p w14:paraId="595234A6" w14:textId="338B2044" w:rsidR="007043BD" w:rsidRPr="007043BD" w:rsidRDefault="002700EB" w:rsidP="002700EB">
      <w:pPr>
        <w:jc w:val="both"/>
      </w:pPr>
      <w:r w:rsidRPr="002700EB">
        <w:t xml:space="preserve">Ese camino democrático que se plantea hoy para resolver las graves deficiencias sociales que Chile aún arrastra es el legado que nos ha dejado el </w:t>
      </w:r>
      <w:proofErr w:type="gramStart"/>
      <w:r w:rsidRPr="002700EB">
        <w:t>Presidente</w:t>
      </w:r>
      <w:proofErr w:type="gramEnd"/>
      <w:r w:rsidRPr="002700EB">
        <w:t xml:space="preserve"> Allende. Si hoy decenas de plazas, calles y monumentos en el mundo recuerdan y destacan su figura es porque su diagnóstico político sigue vigente. Y ese compromiso nos llama a seguir, a pesar de las derrotas, que son siempre breves.</w:t>
      </w:r>
      <w:r>
        <w:t xml:space="preserve">            </w:t>
      </w:r>
      <w:r w:rsidR="007043BD">
        <w:t>El Mercurio</w:t>
      </w:r>
    </w:p>
    <w:p w14:paraId="680ABB12" w14:textId="77777777" w:rsidR="002D7117" w:rsidRDefault="002D7117" w:rsidP="009546CB">
      <w:pPr>
        <w:ind w:left="360"/>
        <w:rPr>
          <w:b/>
        </w:rPr>
      </w:pPr>
    </w:p>
    <w:p w14:paraId="6BF8119D" w14:textId="0D087537" w:rsidR="00F41FDD" w:rsidRDefault="009546CB" w:rsidP="009546CB">
      <w:pPr>
        <w:tabs>
          <w:tab w:val="left" w:pos="284"/>
          <w:tab w:val="left" w:pos="426"/>
        </w:tabs>
        <w:ind w:left="360" w:right="283"/>
        <w:rPr>
          <w:b/>
        </w:rPr>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0A01A1">
        <w:rPr>
          <w:b/>
        </w:rPr>
        <w:t xml:space="preserve"> </w:t>
      </w:r>
      <w:r w:rsidR="00635CA5">
        <w:rPr>
          <w:b/>
        </w:rPr>
        <w:t xml:space="preserve">Lunes 26 </w:t>
      </w:r>
      <w:r w:rsidR="00816928">
        <w:rPr>
          <w:b/>
          <w:bCs/>
          <w:color w:val="000000"/>
          <w:lang w:eastAsia="en-US" w:bidi="en-US"/>
        </w:rPr>
        <w:t xml:space="preserve">de </w:t>
      </w:r>
      <w:r w:rsidR="009529C6">
        <w:rPr>
          <w:b/>
          <w:bCs/>
          <w:color w:val="000000"/>
          <w:lang w:eastAsia="en-US" w:bidi="en-US"/>
        </w:rPr>
        <w:t xml:space="preserve">septiembre </w:t>
      </w:r>
      <w:r w:rsidR="00816928">
        <w:rPr>
          <w:b/>
          <w:bCs/>
          <w:color w:val="000000"/>
          <w:lang w:eastAsia="en-US" w:bidi="en-US"/>
        </w:rPr>
        <w:t>2022</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46"/>
      <w:footerReference w:type="default" r:id="rId47"/>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539B" w14:textId="77777777" w:rsidR="00777589" w:rsidRDefault="00777589">
      <w:r>
        <w:separator/>
      </w:r>
    </w:p>
  </w:endnote>
  <w:endnote w:type="continuationSeparator" w:id="0">
    <w:p w14:paraId="442A2864" w14:textId="77777777" w:rsidR="00777589" w:rsidRDefault="0077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8C9C" w14:textId="77777777" w:rsidR="00777589" w:rsidRDefault="00777589">
      <w:r>
        <w:separator/>
      </w:r>
    </w:p>
  </w:footnote>
  <w:footnote w:type="continuationSeparator" w:id="0">
    <w:p w14:paraId="685B12FF" w14:textId="77777777" w:rsidR="00777589" w:rsidRDefault="0077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574DC"/>
    <w:multiLevelType w:val="multilevel"/>
    <w:tmpl w:val="CDA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07DDE"/>
    <w:multiLevelType w:val="multilevel"/>
    <w:tmpl w:val="15B66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20814"/>
    <w:multiLevelType w:val="multilevel"/>
    <w:tmpl w:val="2E54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829DD"/>
    <w:multiLevelType w:val="multilevel"/>
    <w:tmpl w:val="6AB2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054A9"/>
    <w:multiLevelType w:val="multilevel"/>
    <w:tmpl w:val="1B4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20562">
    <w:abstractNumId w:val="16"/>
  </w:num>
  <w:num w:numId="2" w16cid:durableId="378483651">
    <w:abstractNumId w:val="17"/>
  </w:num>
  <w:num w:numId="3" w16cid:durableId="857424848">
    <w:abstractNumId w:val="2"/>
  </w:num>
  <w:num w:numId="4" w16cid:durableId="1311330183">
    <w:abstractNumId w:val="4"/>
  </w:num>
  <w:num w:numId="5" w16cid:durableId="1667512752">
    <w:abstractNumId w:val="15"/>
  </w:num>
  <w:num w:numId="6" w16cid:durableId="812062566">
    <w:abstractNumId w:val="11"/>
  </w:num>
  <w:num w:numId="7" w16cid:durableId="2058313535">
    <w:abstractNumId w:val="3"/>
  </w:num>
  <w:num w:numId="8" w16cid:durableId="1145196970">
    <w:abstractNumId w:val="9"/>
  </w:num>
  <w:num w:numId="9" w16cid:durableId="1724210425">
    <w:abstractNumId w:val="8"/>
  </w:num>
  <w:num w:numId="10" w16cid:durableId="200633944">
    <w:abstractNumId w:val="0"/>
  </w:num>
  <w:num w:numId="11" w16cid:durableId="140660552">
    <w:abstractNumId w:val="1"/>
  </w:num>
  <w:num w:numId="12" w16cid:durableId="1501388753">
    <w:abstractNumId w:val="5"/>
  </w:num>
  <w:num w:numId="13" w16cid:durableId="1593707467">
    <w:abstractNumId w:val="13"/>
  </w:num>
  <w:num w:numId="14" w16cid:durableId="221260044">
    <w:abstractNumId w:val="7"/>
  </w:num>
  <w:num w:numId="15" w16cid:durableId="1293439494">
    <w:abstractNumId w:val="14"/>
  </w:num>
  <w:num w:numId="16" w16cid:durableId="1012679542">
    <w:abstractNumId w:val="12"/>
  </w:num>
  <w:num w:numId="17" w16cid:durableId="1855848673">
    <w:abstractNumId w:val="6"/>
  </w:num>
  <w:num w:numId="18" w16cid:durableId="959460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234A"/>
    <w:rsid w:val="00005222"/>
    <w:rsid w:val="00005D6F"/>
    <w:rsid w:val="00006949"/>
    <w:rsid w:val="000148D8"/>
    <w:rsid w:val="00014E7D"/>
    <w:rsid w:val="000221F1"/>
    <w:rsid w:val="00024AC5"/>
    <w:rsid w:val="000322CB"/>
    <w:rsid w:val="00032E1D"/>
    <w:rsid w:val="000358E6"/>
    <w:rsid w:val="00043312"/>
    <w:rsid w:val="00044E57"/>
    <w:rsid w:val="000533BF"/>
    <w:rsid w:val="000567FE"/>
    <w:rsid w:val="00060B90"/>
    <w:rsid w:val="00060F93"/>
    <w:rsid w:val="00063ACB"/>
    <w:rsid w:val="00063B0E"/>
    <w:rsid w:val="0006577A"/>
    <w:rsid w:val="00065E26"/>
    <w:rsid w:val="0007145C"/>
    <w:rsid w:val="00081595"/>
    <w:rsid w:val="000820A6"/>
    <w:rsid w:val="000826D2"/>
    <w:rsid w:val="0008688E"/>
    <w:rsid w:val="00087B53"/>
    <w:rsid w:val="00087E98"/>
    <w:rsid w:val="00090A02"/>
    <w:rsid w:val="00091407"/>
    <w:rsid w:val="00094301"/>
    <w:rsid w:val="000A01A1"/>
    <w:rsid w:val="000A32BD"/>
    <w:rsid w:val="000A5682"/>
    <w:rsid w:val="000A57C4"/>
    <w:rsid w:val="000A5BA1"/>
    <w:rsid w:val="000B34DE"/>
    <w:rsid w:val="000B429F"/>
    <w:rsid w:val="000B7C38"/>
    <w:rsid w:val="000C2F0B"/>
    <w:rsid w:val="000C347B"/>
    <w:rsid w:val="000C3D42"/>
    <w:rsid w:val="000C5BD3"/>
    <w:rsid w:val="000C608D"/>
    <w:rsid w:val="000D164F"/>
    <w:rsid w:val="000D3476"/>
    <w:rsid w:val="000D3850"/>
    <w:rsid w:val="000D3B1B"/>
    <w:rsid w:val="000D4DED"/>
    <w:rsid w:val="000D583D"/>
    <w:rsid w:val="000D66C5"/>
    <w:rsid w:val="000D7885"/>
    <w:rsid w:val="000E1B29"/>
    <w:rsid w:val="000E2448"/>
    <w:rsid w:val="000E3B32"/>
    <w:rsid w:val="000E589C"/>
    <w:rsid w:val="000F3231"/>
    <w:rsid w:val="000F5081"/>
    <w:rsid w:val="00104498"/>
    <w:rsid w:val="00111EBD"/>
    <w:rsid w:val="00115288"/>
    <w:rsid w:val="00117028"/>
    <w:rsid w:val="001200D6"/>
    <w:rsid w:val="00126B4C"/>
    <w:rsid w:val="00133A18"/>
    <w:rsid w:val="001409AC"/>
    <w:rsid w:val="0014295F"/>
    <w:rsid w:val="00142AD8"/>
    <w:rsid w:val="0014639C"/>
    <w:rsid w:val="00147A2E"/>
    <w:rsid w:val="001617C7"/>
    <w:rsid w:val="00163645"/>
    <w:rsid w:val="00167281"/>
    <w:rsid w:val="001704DE"/>
    <w:rsid w:val="00176589"/>
    <w:rsid w:val="00180396"/>
    <w:rsid w:val="001831A3"/>
    <w:rsid w:val="00183295"/>
    <w:rsid w:val="00183CC8"/>
    <w:rsid w:val="00184CDB"/>
    <w:rsid w:val="00185A8E"/>
    <w:rsid w:val="00187D1A"/>
    <w:rsid w:val="001910B8"/>
    <w:rsid w:val="00191CC1"/>
    <w:rsid w:val="00194812"/>
    <w:rsid w:val="001977D7"/>
    <w:rsid w:val="001A1447"/>
    <w:rsid w:val="001A195F"/>
    <w:rsid w:val="001A2052"/>
    <w:rsid w:val="001A662A"/>
    <w:rsid w:val="001B5901"/>
    <w:rsid w:val="001C230F"/>
    <w:rsid w:val="001C4BC3"/>
    <w:rsid w:val="001C5A53"/>
    <w:rsid w:val="001C64E1"/>
    <w:rsid w:val="001C79E6"/>
    <w:rsid w:val="001D119A"/>
    <w:rsid w:val="001D13F1"/>
    <w:rsid w:val="001D7561"/>
    <w:rsid w:val="001E1AF2"/>
    <w:rsid w:val="001E1C01"/>
    <w:rsid w:val="001E36F6"/>
    <w:rsid w:val="001E5122"/>
    <w:rsid w:val="001E6607"/>
    <w:rsid w:val="001F04F4"/>
    <w:rsid w:val="001F48A8"/>
    <w:rsid w:val="001F5567"/>
    <w:rsid w:val="001F67C6"/>
    <w:rsid w:val="001F7BBD"/>
    <w:rsid w:val="0020019F"/>
    <w:rsid w:val="00201E74"/>
    <w:rsid w:val="00204440"/>
    <w:rsid w:val="00205ADC"/>
    <w:rsid w:val="002138F7"/>
    <w:rsid w:val="00213F89"/>
    <w:rsid w:val="002151D9"/>
    <w:rsid w:val="002170CA"/>
    <w:rsid w:val="00217AE6"/>
    <w:rsid w:val="00222264"/>
    <w:rsid w:val="002279F2"/>
    <w:rsid w:val="002300C8"/>
    <w:rsid w:val="002308FE"/>
    <w:rsid w:val="0023306A"/>
    <w:rsid w:val="00233267"/>
    <w:rsid w:val="00233852"/>
    <w:rsid w:val="0024424F"/>
    <w:rsid w:val="00246246"/>
    <w:rsid w:val="00250929"/>
    <w:rsid w:val="002521A9"/>
    <w:rsid w:val="00256AA6"/>
    <w:rsid w:val="002624E1"/>
    <w:rsid w:val="002700EB"/>
    <w:rsid w:val="0027069F"/>
    <w:rsid w:val="00271DE0"/>
    <w:rsid w:val="0027276D"/>
    <w:rsid w:val="00280F89"/>
    <w:rsid w:val="00281A19"/>
    <w:rsid w:val="00283438"/>
    <w:rsid w:val="002900FB"/>
    <w:rsid w:val="0029068C"/>
    <w:rsid w:val="002950F1"/>
    <w:rsid w:val="00296E92"/>
    <w:rsid w:val="002A2BF3"/>
    <w:rsid w:val="002A2E84"/>
    <w:rsid w:val="002A2F24"/>
    <w:rsid w:val="002B3E4C"/>
    <w:rsid w:val="002C41CE"/>
    <w:rsid w:val="002C6DC9"/>
    <w:rsid w:val="002D37A3"/>
    <w:rsid w:val="002D574A"/>
    <w:rsid w:val="002D7117"/>
    <w:rsid w:val="002D734A"/>
    <w:rsid w:val="002E09EB"/>
    <w:rsid w:val="002E1176"/>
    <w:rsid w:val="002E1420"/>
    <w:rsid w:val="002F2B35"/>
    <w:rsid w:val="002F39C3"/>
    <w:rsid w:val="00300126"/>
    <w:rsid w:val="003002FB"/>
    <w:rsid w:val="00305C03"/>
    <w:rsid w:val="003102D0"/>
    <w:rsid w:val="00312A38"/>
    <w:rsid w:val="00313610"/>
    <w:rsid w:val="00315280"/>
    <w:rsid w:val="00315CA8"/>
    <w:rsid w:val="003263C7"/>
    <w:rsid w:val="00330152"/>
    <w:rsid w:val="00332FBF"/>
    <w:rsid w:val="00337A43"/>
    <w:rsid w:val="00351FAE"/>
    <w:rsid w:val="003528C9"/>
    <w:rsid w:val="0035395A"/>
    <w:rsid w:val="00356CD9"/>
    <w:rsid w:val="003574F5"/>
    <w:rsid w:val="00361302"/>
    <w:rsid w:val="00362C0A"/>
    <w:rsid w:val="00362C0B"/>
    <w:rsid w:val="00370A36"/>
    <w:rsid w:val="00373D27"/>
    <w:rsid w:val="00386141"/>
    <w:rsid w:val="003A01CE"/>
    <w:rsid w:val="003A0225"/>
    <w:rsid w:val="003A47AF"/>
    <w:rsid w:val="003A6103"/>
    <w:rsid w:val="003C7A1B"/>
    <w:rsid w:val="003D1351"/>
    <w:rsid w:val="003D1E0D"/>
    <w:rsid w:val="003D609F"/>
    <w:rsid w:val="003E59EF"/>
    <w:rsid w:val="003E7DDC"/>
    <w:rsid w:val="003F07C6"/>
    <w:rsid w:val="003F1D79"/>
    <w:rsid w:val="003F1F2B"/>
    <w:rsid w:val="003F2621"/>
    <w:rsid w:val="003F2632"/>
    <w:rsid w:val="003F68A8"/>
    <w:rsid w:val="00403408"/>
    <w:rsid w:val="00406314"/>
    <w:rsid w:val="00421054"/>
    <w:rsid w:val="0042126F"/>
    <w:rsid w:val="00424188"/>
    <w:rsid w:val="00430491"/>
    <w:rsid w:val="00441720"/>
    <w:rsid w:val="00453EB6"/>
    <w:rsid w:val="00453F00"/>
    <w:rsid w:val="00454C31"/>
    <w:rsid w:val="004601C4"/>
    <w:rsid w:val="00463BE9"/>
    <w:rsid w:val="00463D34"/>
    <w:rsid w:val="00465282"/>
    <w:rsid w:val="0046587D"/>
    <w:rsid w:val="004660FD"/>
    <w:rsid w:val="00472388"/>
    <w:rsid w:val="004734E5"/>
    <w:rsid w:val="00476030"/>
    <w:rsid w:val="00476B0D"/>
    <w:rsid w:val="00476D0C"/>
    <w:rsid w:val="00477D41"/>
    <w:rsid w:val="00480E4F"/>
    <w:rsid w:val="00481054"/>
    <w:rsid w:val="00484B34"/>
    <w:rsid w:val="00485032"/>
    <w:rsid w:val="004858DD"/>
    <w:rsid w:val="0049005C"/>
    <w:rsid w:val="00491477"/>
    <w:rsid w:val="0049259D"/>
    <w:rsid w:val="004943B3"/>
    <w:rsid w:val="004954E8"/>
    <w:rsid w:val="004A7A15"/>
    <w:rsid w:val="004B0F8A"/>
    <w:rsid w:val="004B3B49"/>
    <w:rsid w:val="004C051B"/>
    <w:rsid w:val="004C0875"/>
    <w:rsid w:val="004C12D2"/>
    <w:rsid w:val="004D132D"/>
    <w:rsid w:val="004D15CF"/>
    <w:rsid w:val="004D2048"/>
    <w:rsid w:val="004D2E17"/>
    <w:rsid w:val="004D4DD5"/>
    <w:rsid w:val="004E36DD"/>
    <w:rsid w:val="004E78C2"/>
    <w:rsid w:val="004F1FF9"/>
    <w:rsid w:val="004F540E"/>
    <w:rsid w:val="004F6445"/>
    <w:rsid w:val="00501749"/>
    <w:rsid w:val="00501AD5"/>
    <w:rsid w:val="00502D7D"/>
    <w:rsid w:val="00514CF6"/>
    <w:rsid w:val="005203AC"/>
    <w:rsid w:val="005216B6"/>
    <w:rsid w:val="0052707A"/>
    <w:rsid w:val="00527744"/>
    <w:rsid w:val="005309F3"/>
    <w:rsid w:val="00531BD6"/>
    <w:rsid w:val="005324C3"/>
    <w:rsid w:val="005361C3"/>
    <w:rsid w:val="005365DF"/>
    <w:rsid w:val="00536B5A"/>
    <w:rsid w:val="00543BA2"/>
    <w:rsid w:val="00543BD6"/>
    <w:rsid w:val="00553C1C"/>
    <w:rsid w:val="005566DD"/>
    <w:rsid w:val="00564ABC"/>
    <w:rsid w:val="005672E5"/>
    <w:rsid w:val="00572E20"/>
    <w:rsid w:val="00580373"/>
    <w:rsid w:val="00583C5A"/>
    <w:rsid w:val="00586CD2"/>
    <w:rsid w:val="005963BC"/>
    <w:rsid w:val="005A267A"/>
    <w:rsid w:val="005A3D32"/>
    <w:rsid w:val="005A6735"/>
    <w:rsid w:val="005B0A83"/>
    <w:rsid w:val="005B0DC6"/>
    <w:rsid w:val="005B366D"/>
    <w:rsid w:val="005C0F79"/>
    <w:rsid w:val="005C30FD"/>
    <w:rsid w:val="005C4558"/>
    <w:rsid w:val="005C4FCC"/>
    <w:rsid w:val="005C4FD7"/>
    <w:rsid w:val="005D6EAB"/>
    <w:rsid w:val="005E23EE"/>
    <w:rsid w:val="005E396D"/>
    <w:rsid w:val="005E6EBC"/>
    <w:rsid w:val="005F024D"/>
    <w:rsid w:val="005F2FD7"/>
    <w:rsid w:val="005F4EFA"/>
    <w:rsid w:val="005F73B3"/>
    <w:rsid w:val="00601607"/>
    <w:rsid w:val="006046A4"/>
    <w:rsid w:val="00604856"/>
    <w:rsid w:val="006113AD"/>
    <w:rsid w:val="0061168B"/>
    <w:rsid w:val="00614F41"/>
    <w:rsid w:val="006215CA"/>
    <w:rsid w:val="0062177A"/>
    <w:rsid w:val="00623DC9"/>
    <w:rsid w:val="00623FAB"/>
    <w:rsid w:val="00625581"/>
    <w:rsid w:val="006310A3"/>
    <w:rsid w:val="00632CEA"/>
    <w:rsid w:val="00635CA5"/>
    <w:rsid w:val="00647306"/>
    <w:rsid w:val="0065240F"/>
    <w:rsid w:val="006529A6"/>
    <w:rsid w:val="006622F9"/>
    <w:rsid w:val="0067047B"/>
    <w:rsid w:val="006709A5"/>
    <w:rsid w:val="00671773"/>
    <w:rsid w:val="00673FC5"/>
    <w:rsid w:val="00675263"/>
    <w:rsid w:val="006775AC"/>
    <w:rsid w:val="00686484"/>
    <w:rsid w:val="006901BD"/>
    <w:rsid w:val="00694B03"/>
    <w:rsid w:val="00696756"/>
    <w:rsid w:val="006973DB"/>
    <w:rsid w:val="006A069A"/>
    <w:rsid w:val="006A5752"/>
    <w:rsid w:val="006A616B"/>
    <w:rsid w:val="006A6F88"/>
    <w:rsid w:val="006B4612"/>
    <w:rsid w:val="006B5CBF"/>
    <w:rsid w:val="006B7AAC"/>
    <w:rsid w:val="006C1318"/>
    <w:rsid w:val="006C20D8"/>
    <w:rsid w:val="006D270F"/>
    <w:rsid w:val="006D2D5C"/>
    <w:rsid w:val="006D2EC3"/>
    <w:rsid w:val="006D4413"/>
    <w:rsid w:val="006E0780"/>
    <w:rsid w:val="006E0D7B"/>
    <w:rsid w:val="006E2E9D"/>
    <w:rsid w:val="006F1802"/>
    <w:rsid w:val="006F22FF"/>
    <w:rsid w:val="006F2827"/>
    <w:rsid w:val="006F64B8"/>
    <w:rsid w:val="0070073F"/>
    <w:rsid w:val="007043BD"/>
    <w:rsid w:val="00705B98"/>
    <w:rsid w:val="00706983"/>
    <w:rsid w:val="00713792"/>
    <w:rsid w:val="007146D0"/>
    <w:rsid w:val="00715D9A"/>
    <w:rsid w:val="00721766"/>
    <w:rsid w:val="00727A8F"/>
    <w:rsid w:val="007351E0"/>
    <w:rsid w:val="00744218"/>
    <w:rsid w:val="007503AB"/>
    <w:rsid w:val="00750B2F"/>
    <w:rsid w:val="007553D3"/>
    <w:rsid w:val="00756DA4"/>
    <w:rsid w:val="0076142E"/>
    <w:rsid w:val="00762329"/>
    <w:rsid w:val="00762621"/>
    <w:rsid w:val="00766340"/>
    <w:rsid w:val="00767320"/>
    <w:rsid w:val="00771784"/>
    <w:rsid w:val="00772BB4"/>
    <w:rsid w:val="00773102"/>
    <w:rsid w:val="0077445F"/>
    <w:rsid w:val="007759A2"/>
    <w:rsid w:val="007766A2"/>
    <w:rsid w:val="00777589"/>
    <w:rsid w:val="007827BF"/>
    <w:rsid w:val="00783469"/>
    <w:rsid w:val="00783522"/>
    <w:rsid w:val="007837D3"/>
    <w:rsid w:val="0078786A"/>
    <w:rsid w:val="00791B69"/>
    <w:rsid w:val="00794FA2"/>
    <w:rsid w:val="00795D14"/>
    <w:rsid w:val="00796833"/>
    <w:rsid w:val="007A15DB"/>
    <w:rsid w:val="007A208C"/>
    <w:rsid w:val="007A3C46"/>
    <w:rsid w:val="007A6487"/>
    <w:rsid w:val="007A6649"/>
    <w:rsid w:val="007A7E7D"/>
    <w:rsid w:val="007B6559"/>
    <w:rsid w:val="007B722D"/>
    <w:rsid w:val="007C46BE"/>
    <w:rsid w:val="007C6C9B"/>
    <w:rsid w:val="007C7A8F"/>
    <w:rsid w:val="007D0F3B"/>
    <w:rsid w:val="007D2494"/>
    <w:rsid w:val="007D44CD"/>
    <w:rsid w:val="007E1952"/>
    <w:rsid w:val="007E2690"/>
    <w:rsid w:val="007E445D"/>
    <w:rsid w:val="007E4776"/>
    <w:rsid w:val="007E4BC6"/>
    <w:rsid w:val="007E54BD"/>
    <w:rsid w:val="007F46BD"/>
    <w:rsid w:val="007F4843"/>
    <w:rsid w:val="007F61E6"/>
    <w:rsid w:val="007F7343"/>
    <w:rsid w:val="00801EAA"/>
    <w:rsid w:val="00802340"/>
    <w:rsid w:val="00802E0E"/>
    <w:rsid w:val="008036AC"/>
    <w:rsid w:val="00804864"/>
    <w:rsid w:val="008074B3"/>
    <w:rsid w:val="0080752A"/>
    <w:rsid w:val="00815FAF"/>
    <w:rsid w:val="00816928"/>
    <w:rsid w:val="008172CC"/>
    <w:rsid w:val="008176F5"/>
    <w:rsid w:val="00820521"/>
    <w:rsid w:val="00833071"/>
    <w:rsid w:val="0083387C"/>
    <w:rsid w:val="00845671"/>
    <w:rsid w:val="0084728D"/>
    <w:rsid w:val="00850271"/>
    <w:rsid w:val="00853D0E"/>
    <w:rsid w:val="00855BA2"/>
    <w:rsid w:val="0086293D"/>
    <w:rsid w:val="00872A4E"/>
    <w:rsid w:val="00873C59"/>
    <w:rsid w:val="00874341"/>
    <w:rsid w:val="00876056"/>
    <w:rsid w:val="00877D84"/>
    <w:rsid w:val="00880918"/>
    <w:rsid w:val="00880E3E"/>
    <w:rsid w:val="0088214E"/>
    <w:rsid w:val="008829B9"/>
    <w:rsid w:val="00883AEE"/>
    <w:rsid w:val="008842C3"/>
    <w:rsid w:val="008857B2"/>
    <w:rsid w:val="00886221"/>
    <w:rsid w:val="00890173"/>
    <w:rsid w:val="00893964"/>
    <w:rsid w:val="008A0C49"/>
    <w:rsid w:val="008A43CA"/>
    <w:rsid w:val="008B0C69"/>
    <w:rsid w:val="008B1E96"/>
    <w:rsid w:val="008B2FB7"/>
    <w:rsid w:val="008B3BDE"/>
    <w:rsid w:val="008C2928"/>
    <w:rsid w:val="008C4EE0"/>
    <w:rsid w:val="008C7A24"/>
    <w:rsid w:val="008D1FA3"/>
    <w:rsid w:val="008D4CAF"/>
    <w:rsid w:val="008D7EED"/>
    <w:rsid w:val="008E0514"/>
    <w:rsid w:val="008E5861"/>
    <w:rsid w:val="008F503E"/>
    <w:rsid w:val="008F5CF3"/>
    <w:rsid w:val="00903031"/>
    <w:rsid w:val="009036EE"/>
    <w:rsid w:val="00906579"/>
    <w:rsid w:val="009118CF"/>
    <w:rsid w:val="00912B71"/>
    <w:rsid w:val="00913026"/>
    <w:rsid w:val="00914E5A"/>
    <w:rsid w:val="00917FD4"/>
    <w:rsid w:val="00921BF8"/>
    <w:rsid w:val="00923DD8"/>
    <w:rsid w:val="00931417"/>
    <w:rsid w:val="00931545"/>
    <w:rsid w:val="00932A85"/>
    <w:rsid w:val="0094040E"/>
    <w:rsid w:val="00940DB1"/>
    <w:rsid w:val="00950AE5"/>
    <w:rsid w:val="009529C6"/>
    <w:rsid w:val="00952B30"/>
    <w:rsid w:val="009546CB"/>
    <w:rsid w:val="00955C2F"/>
    <w:rsid w:val="00960003"/>
    <w:rsid w:val="0096005E"/>
    <w:rsid w:val="009644EB"/>
    <w:rsid w:val="009658ED"/>
    <w:rsid w:val="0096597E"/>
    <w:rsid w:val="0096794E"/>
    <w:rsid w:val="00970DC3"/>
    <w:rsid w:val="00981E84"/>
    <w:rsid w:val="009833C0"/>
    <w:rsid w:val="00992A71"/>
    <w:rsid w:val="009B0859"/>
    <w:rsid w:val="009B570D"/>
    <w:rsid w:val="009C09C2"/>
    <w:rsid w:val="009C476E"/>
    <w:rsid w:val="009C5740"/>
    <w:rsid w:val="009C5FDA"/>
    <w:rsid w:val="009C7B4A"/>
    <w:rsid w:val="009D2950"/>
    <w:rsid w:val="009D745F"/>
    <w:rsid w:val="009D78FF"/>
    <w:rsid w:val="009E05B6"/>
    <w:rsid w:val="009E37DB"/>
    <w:rsid w:val="009E5614"/>
    <w:rsid w:val="009F3F69"/>
    <w:rsid w:val="00A0264E"/>
    <w:rsid w:val="00A027D1"/>
    <w:rsid w:val="00A03BBB"/>
    <w:rsid w:val="00A14F5E"/>
    <w:rsid w:val="00A15841"/>
    <w:rsid w:val="00A162AB"/>
    <w:rsid w:val="00A2018A"/>
    <w:rsid w:val="00A257E7"/>
    <w:rsid w:val="00A2713A"/>
    <w:rsid w:val="00A31D71"/>
    <w:rsid w:val="00A33899"/>
    <w:rsid w:val="00A338DC"/>
    <w:rsid w:val="00A3599A"/>
    <w:rsid w:val="00A366B6"/>
    <w:rsid w:val="00A40B83"/>
    <w:rsid w:val="00A41977"/>
    <w:rsid w:val="00A43370"/>
    <w:rsid w:val="00A4531B"/>
    <w:rsid w:val="00A461AC"/>
    <w:rsid w:val="00A65E3A"/>
    <w:rsid w:val="00A750AA"/>
    <w:rsid w:val="00A767EB"/>
    <w:rsid w:val="00A82762"/>
    <w:rsid w:val="00A82913"/>
    <w:rsid w:val="00A82A2C"/>
    <w:rsid w:val="00A91811"/>
    <w:rsid w:val="00A9258E"/>
    <w:rsid w:val="00A9285F"/>
    <w:rsid w:val="00A92F11"/>
    <w:rsid w:val="00AA1445"/>
    <w:rsid w:val="00AA2C70"/>
    <w:rsid w:val="00AA2FEE"/>
    <w:rsid w:val="00AB3471"/>
    <w:rsid w:val="00AB350C"/>
    <w:rsid w:val="00AC3634"/>
    <w:rsid w:val="00AC69A4"/>
    <w:rsid w:val="00AD18F3"/>
    <w:rsid w:val="00AD239F"/>
    <w:rsid w:val="00AD5B28"/>
    <w:rsid w:val="00AD65A4"/>
    <w:rsid w:val="00AE36D0"/>
    <w:rsid w:val="00AE71E9"/>
    <w:rsid w:val="00AE7BBE"/>
    <w:rsid w:val="00AF5D71"/>
    <w:rsid w:val="00AF6135"/>
    <w:rsid w:val="00AF7C5C"/>
    <w:rsid w:val="00B0044C"/>
    <w:rsid w:val="00B031A4"/>
    <w:rsid w:val="00B04C14"/>
    <w:rsid w:val="00B06268"/>
    <w:rsid w:val="00B10727"/>
    <w:rsid w:val="00B10BFE"/>
    <w:rsid w:val="00B11790"/>
    <w:rsid w:val="00B142ED"/>
    <w:rsid w:val="00B16984"/>
    <w:rsid w:val="00B206E0"/>
    <w:rsid w:val="00B21DF5"/>
    <w:rsid w:val="00B24263"/>
    <w:rsid w:val="00B25DCC"/>
    <w:rsid w:val="00B27B3E"/>
    <w:rsid w:val="00B301DF"/>
    <w:rsid w:val="00B31391"/>
    <w:rsid w:val="00B345B5"/>
    <w:rsid w:val="00B349F0"/>
    <w:rsid w:val="00B34ACF"/>
    <w:rsid w:val="00B40CBA"/>
    <w:rsid w:val="00B40FCD"/>
    <w:rsid w:val="00B430D9"/>
    <w:rsid w:val="00B510A5"/>
    <w:rsid w:val="00B52B2A"/>
    <w:rsid w:val="00B5521E"/>
    <w:rsid w:val="00B55AE3"/>
    <w:rsid w:val="00B65A60"/>
    <w:rsid w:val="00B65C7D"/>
    <w:rsid w:val="00B67FC7"/>
    <w:rsid w:val="00B7035D"/>
    <w:rsid w:val="00B73F7F"/>
    <w:rsid w:val="00B76ED1"/>
    <w:rsid w:val="00B772CC"/>
    <w:rsid w:val="00B85E36"/>
    <w:rsid w:val="00B87477"/>
    <w:rsid w:val="00B96A3A"/>
    <w:rsid w:val="00BA35D8"/>
    <w:rsid w:val="00BA4CDB"/>
    <w:rsid w:val="00BA4FF6"/>
    <w:rsid w:val="00BA5BDD"/>
    <w:rsid w:val="00BA7466"/>
    <w:rsid w:val="00BB1CD8"/>
    <w:rsid w:val="00BB2633"/>
    <w:rsid w:val="00BB5D66"/>
    <w:rsid w:val="00BB5D9A"/>
    <w:rsid w:val="00BB74F1"/>
    <w:rsid w:val="00BC53B6"/>
    <w:rsid w:val="00BD62DC"/>
    <w:rsid w:val="00BE1BAD"/>
    <w:rsid w:val="00BE7409"/>
    <w:rsid w:val="00BE7F2B"/>
    <w:rsid w:val="00BF0A49"/>
    <w:rsid w:val="00BF1857"/>
    <w:rsid w:val="00BF36B4"/>
    <w:rsid w:val="00BF4A78"/>
    <w:rsid w:val="00BF5DF8"/>
    <w:rsid w:val="00C003B7"/>
    <w:rsid w:val="00C02587"/>
    <w:rsid w:val="00C16EF4"/>
    <w:rsid w:val="00C25CF0"/>
    <w:rsid w:val="00C305B4"/>
    <w:rsid w:val="00C35465"/>
    <w:rsid w:val="00C35C83"/>
    <w:rsid w:val="00C40784"/>
    <w:rsid w:val="00C40ADA"/>
    <w:rsid w:val="00C419E1"/>
    <w:rsid w:val="00C46E4E"/>
    <w:rsid w:val="00C47FAC"/>
    <w:rsid w:val="00C507C9"/>
    <w:rsid w:val="00C55788"/>
    <w:rsid w:val="00C5593C"/>
    <w:rsid w:val="00C56707"/>
    <w:rsid w:val="00C5717A"/>
    <w:rsid w:val="00C61421"/>
    <w:rsid w:val="00C63EC7"/>
    <w:rsid w:val="00C67599"/>
    <w:rsid w:val="00C74BA2"/>
    <w:rsid w:val="00C7507F"/>
    <w:rsid w:val="00CA10E7"/>
    <w:rsid w:val="00CB1461"/>
    <w:rsid w:val="00CB326E"/>
    <w:rsid w:val="00CC206D"/>
    <w:rsid w:val="00CC38FF"/>
    <w:rsid w:val="00CC50CC"/>
    <w:rsid w:val="00CC58CC"/>
    <w:rsid w:val="00CC72AB"/>
    <w:rsid w:val="00CC784A"/>
    <w:rsid w:val="00CD087C"/>
    <w:rsid w:val="00CD7E2C"/>
    <w:rsid w:val="00CD7F4A"/>
    <w:rsid w:val="00CE16DF"/>
    <w:rsid w:val="00CE22FB"/>
    <w:rsid w:val="00CE2324"/>
    <w:rsid w:val="00CE3C19"/>
    <w:rsid w:val="00CE4A64"/>
    <w:rsid w:val="00CE5214"/>
    <w:rsid w:val="00CF313E"/>
    <w:rsid w:val="00CF76F9"/>
    <w:rsid w:val="00CF7C01"/>
    <w:rsid w:val="00D01028"/>
    <w:rsid w:val="00D027B6"/>
    <w:rsid w:val="00D027ED"/>
    <w:rsid w:val="00D036D8"/>
    <w:rsid w:val="00D03BF0"/>
    <w:rsid w:val="00D061BE"/>
    <w:rsid w:val="00D12E33"/>
    <w:rsid w:val="00D13B0D"/>
    <w:rsid w:val="00D20142"/>
    <w:rsid w:val="00D20EEE"/>
    <w:rsid w:val="00D22282"/>
    <w:rsid w:val="00D22882"/>
    <w:rsid w:val="00D23D6A"/>
    <w:rsid w:val="00D3273B"/>
    <w:rsid w:val="00D3405A"/>
    <w:rsid w:val="00D36F90"/>
    <w:rsid w:val="00D377B2"/>
    <w:rsid w:val="00D37E20"/>
    <w:rsid w:val="00D41233"/>
    <w:rsid w:val="00D43EB7"/>
    <w:rsid w:val="00D46D6B"/>
    <w:rsid w:val="00D50053"/>
    <w:rsid w:val="00D53A99"/>
    <w:rsid w:val="00D55356"/>
    <w:rsid w:val="00D55DA6"/>
    <w:rsid w:val="00D613F2"/>
    <w:rsid w:val="00D65540"/>
    <w:rsid w:val="00D70CD1"/>
    <w:rsid w:val="00D70D0D"/>
    <w:rsid w:val="00D713DC"/>
    <w:rsid w:val="00D72A76"/>
    <w:rsid w:val="00D73C6E"/>
    <w:rsid w:val="00D74CFC"/>
    <w:rsid w:val="00D81ADA"/>
    <w:rsid w:val="00D828E8"/>
    <w:rsid w:val="00D84745"/>
    <w:rsid w:val="00D849A2"/>
    <w:rsid w:val="00D94B3B"/>
    <w:rsid w:val="00D96D3B"/>
    <w:rsid w:val="00DA03A4"/>
    <w:rsid w:val="00DA54D1"/>
    <w:rsid w:val="00DA772C"/>
    <w:rsid w:val="00DB2F56"/>
    <w:rsid w:val="00DB4418"/>
    <w:rsid w:val="00DC40A5"/>
    <w:rsid w:val="00DC42D9"/>
    <w:rsid w:val="00DC4A1C"/>
    <w:rsid w:val="00DC7901"/>
    <w:rsid w:val="00DD1B77"/>
    <w:rsid w:val="00DD1C7E"/>
    <w:rsid w:val="00DD3D4A"/>
    <w:rsid w:val="00DD5353"/>
    <w:rsid w:val="00DD6C61"/>
    <w:rsid w:val="00DE2C85"/>
    <w:rsid w:val="00DE50F4"/>
    <w:rsid w:val="00DE5F07"/>
    <w:rsid w:val="00DF0424"/>
    <w:rsid w:val="00DF102F"/>
    <w:rsid w:val="00DF543D"/>
    <w:rsid w:val="00DF5F60"/>
    <w:rsid w:val="00DF69EE"/>
    <w:rsid w:val="00E024A8"/>
    <w:rsid w:val="00E0304B"/>
    <w:rsid w:val="00E0732F"/>
    <w:rsid w:val="00E07EA2"/>
    <w:rsid w:val="00E10448"/>
    <w:rsid w:val="00E10647"/>
    <w:rsid w:val="00E12718"/>
    <w:rsid w:val="00E12CFA"/>
    <w:rsid w:val="00E1516C"/>
    <w:rsid w:val="00E20C31"/>
    <w:rsid w:val="00E259EB"/>
    <w:rsid w:val="00E25B8A"/>
    <w:rsid w:val="00E27B6B"/>
    <w:rsid w:val="00E3089A"/>
    <w:rsid w:val="00E30B6C"/>
    <w:rsid w:val="00E32387"/>
    <w:rsid w:val="00E36F48"/>
    <w:rsid w:val="00E37817"/>
    <w:rsid w:val="00E413F3"/>
    <w:rsid w:val="00E41D38"/>
    <w:rsid w:val="00E43485"/>
    <w:rsid w:val="00E444B6"/>
    <w:rsid w:val="00E4688E"/>
    <w:rsid w:val="00E51B5E"/>
    <w:rsid w:val="00E5367D"/>
    <w:rsid w:val="00E57AF0"/>
    <w:rsid w:val="00E60320"/>
    <w:rsid w:val="00E607DF"/>
    <w:rsid w:val="00E612AA"/>
    <w:rsid w:val="00E62D61"/>
    <w:rsid w:val="00E62EBC"/>
    <w:rsid w:val="00E64F07"/>
    <w:rsid w:val="00E724A8"/>
    <w:rsid w:val="00E81693"/>
    <w:rsid w:val="00E84BEF"/>
    <w:rsid w:val="00E850AD"/>
    <w:rsid w:val="00E87615"/>
    <w:rsid w:val="00E878D7"/>
    <w:rsid w:val="00E917AC"/>
    <w:rsid w:val="00E93097"/>
    <w:rsid w:val="00E94F18"/>
    <w:rsid w:val="00E967CE"/>
    <w:rsid w:val="00E9768D"/>
    <w:rsid w:val="00EA1ABA"/>
    <w:rsid w:val="00EA1F88"/>
    <w:rsid w:val="00EA33E9"/>
    <w:rsid w:val="00EA43BE"/>
    <w:rsid w:val="00EA6835"/>
    <w:rsid w:val="00EB1803"/>
    <w:rsid w:val="00EB241E"/>
    <w:rsid w:val="00EB366F"/>
    <w:rsid w:val="00EB3CC6"/>
    <w:rsid w:val="00EB41CC"/>
    <w:rsid w:val="00EC2EC7"/>
    <w:rsid w:val="00ED2D08"/>
    <w:rsid w:val="00ED74D0"/>
    <w:rsid w:val="00EE23A8"/>
    <w:rsid w:val="00EE328C"/>
    <w:rsid w:val="00EE37BD"/>
    <w:rsid w:val="00EE4167"/>
    <w:rsid w:val="00EE5156"/>
    <w:rsid w:val="00EE74D3"/>
    <w:rsid w:val="00EF1A28"/>
    <w:rsid w:val="00EF4E57"/>
    <w:rsid w:val="00F0022C"/>
    <w:rsid w:val="00F0047C"/>
    <w:rsid w:val="00F009BD"/>
    <w:rsid w:val="00F03A68"/>
    <w:rsid w:val="00F07855"/>
    <w:rsid w:val="00F15994"/>
    <w:rsid w:val="00F1635F"/>
    <w:rsid w:val="00F21B78"/>
    <w:rsid w:val="00F21BC6"/>
    <w:rsid w:val="00F23B31"/>
    <w:rsid w:val="00F25870"/>
    <w:rsid w:val="00F25F04"/>
    <w:rsid w:val="00F26A64"/>
    <w:rsid w:val="00F26CD1"/>
    <w:rsid w:val="00F2789C"/>
    <w:rsid w:val="00F27EF3"/>
    <w:rsid w:val="00F41FDD"/>
    <w:rsid w:val="00F4757F"/>
    <w:rsid w:val="00F53B2C"/>
    <w:rsid w:val="00F53B35"/>
    <w:rsid w:val="00F53C6F"/>
    <w:rsid w:val="00F54328"/>
    <w:rsid w:val="00F551ED"/>
    <w:rsid w:val="00F560B2"/>
    <w:rsid w:val="00F56A2E"/>
    <w:rsid w:val="00F572CC"/>
    <w:rsid w:val="00F600CB"/>
    <w:rsid w:val="00F6064C"/>
    <w:rsid w:val="00F65C31"/>
    <w:rsid w:val="00F70E68"/>
    <w:rsid w:val="00F73392"/>
    <w:rsid w:val="00F7339F"/>
    <w:rsid w:val="00F7346E"/>
    <w:rsid w:val="00F75ECA"/>
    <w:rsid w:val="00F76DA7"/>
    <w:rsid w:val="00F8029C"/>
    <w:rsid w:val="00F81A91"/>
    <w:rsid w:val="00F83E60"/>
    <w:rsid w:val="00F83F46"/>
    <w:rsid w:val="00F85CF7"/>
    <w:rsid w:val="00F90A49"/>
    <w:rsid w:val="00F92DAB"/>
    <w:rsid w:val="00F93FF9"/>
    <w:rsid w:val="00F95993"/>
    <w:rsid w:val="00F9716A"/>
    <w:rsid w:val="00F97DBB"/>
    <w:rsid w:val="00FA1519"/>
    <w:rsid w:val="00FA1C97"/>
    <w:rsid w:val="00FA499F"/>
    <w:rsid w:val="00FA4A87"/>
    <w:rsid w:val="00FA57DC"/>
    <w:rsid w:val="00FB1321"/>
    <w:rsid w:val="00FB2CA1"/>
    <w:rsid w:val="00FB3419"/>
    <w:rsid w:val="00FB5D2D"/>
    <w:rsid w:val="00FC08B2"/>
    <w:rsid w:val="00FC0C19"/>
    <w:rsid w:val="00FC6A8D"/>
    <w:rsid w:val="00FD379A"/>
    <w:rsid w:val="00FD5B9E"/>
    <w:rsid w:val="00FD6414"/>
    <w:rsid w:val="00FE0735"/>
    <w:rsid w:val="00FE1C6E"/>
    <w:rsid w:val="00FE5240"/>
    <w:rsid w:val="00FF13D2"/>
    <w:rsid w:val="00FF15EE"/>
    <w:rsid w:val="00FF4AAE"/>
    <w:rsid w:val="00FF6C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 w:type="paragraph" w:customStyle="1" w:styleId="article-big-textepigraph">
    <w:name w:val="article-big-text__epigraph"/>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date">
    <w:name w:val="article-big-text__date"/>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author">
    <w:name w:val="article-big-text__author"/>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m6857966231975096810blurb">
    <w:name w:val="m_6857966231975096810blurb"/>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m6857966231975096810byline">
    <w:name w:val="m_6857966231975096810byline"/>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article-featured-textepigraph">
    <w:name w:val="article-featured-text__epigraph"/>
    <w:basedOn w:val="Normal"/>
    <w:rsid w:val="00CB1461"/>
    <w:pPr>
      <w:spacing w:before="100" w:beforeAutospacing="1" w:after="100" w:afterAutospacing="1"/>
      <w:ind w:left="0" w:right="0"/>
    </w:pPr>
    <w:rPr>
      <w:rFonts w:ascii="Times New Roman" w:hAnsi="Times New Roman"/>
      <w:color w:val="auto"/>
      <w:sz w:val="24"/>
      <w:szCs w:val="24"/>
    </w:rPr>
  </w:style>
  <w:style w:type="character" w:customStyle="1" w:styleId="article-author">
    <w:name w:val="article-author"/>
    <w:basedOn w:val="DefaultParagraphFont"/>
    <w:rsid w:val="0000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7751943">
      <w:bodyDiv w:val="1"/>
      <w:marLeft w:val="0"/>
      <w:marRight w:val="0"/>
      <w:marTop w:val="0"/>
      <w:marBottom w:val="0"/>
      <w:divBdr>
        <w:top w:val="none" w:sz="0" w:space="0" w:color="auto"/>
        <w:left w:val="none" w:sz="0" w:space="0" w:color="auto"/>
        <w:bottom w:val="none" w:sz="0" w:space="0" w:color="auto"/>
        <w:right w:val="none" w:sz="0" w:space="0" w:color="auto"/>
      </w:divBdr>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9857194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1367506">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58427323">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121317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189034582">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890">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66429830">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17079173">
      <w:bodyDiv w:val="1"/>
      <w:marLeft w:val="0"/>
      <w:marRight w:val="0"/>
      <w:marTop w:val="0"/>
      <w:marBottom w:val="0"/>
      <w:divBdr>
        <w:top w:val="none" w:sz="0" w:space="0" w:color="auto"/>
        <w:left w:val="none" w:sz="0" w:space="0" w:color="auto"/>
        <w:bottom w:val="none" w:sz="0" w:space="0" w:color="auto"/>
        <w:right w:val="none" w:sz="0" w:space="0" w:color="auto"/>
      </w:divBdr>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35966360">
      <w:bodyDiv w:val="1"/>
      <w:marLeft w:val="0"/>
      <w:marRight w:val="0"/>
      <w:marTop w:val="0"/>
      <w:marBottom w:val="0"/>
      <w:divBdr>
        <w:top w:val="none" w:sz="0" w:space="0" w:color="auto"/>
        <w:left w:val="none" w:sz="0" w:space="0" w:color="auto"/>
        <w:bottom w:val="none" w:sz="0" w:space="0" w:color="auto"/>
        <w:right w:val="none" w:sz="0" w:space="0" w:color="auto"/>
      </w:divBdr>
      <w:divsChild>
        <w:div w:id="640622538">
          <w:marLeft w:val="0"/>
          <w:marRight w:val="0"/>
          <w:marTop w:val="0"/>
          <w:marBottom w:val="0"/>
          <w:divBdr>
            <w:top w:val="none" w:sz="0" w:space="0" w:color="auto"/>
            <w:left w:val="none" w:sz="0" w:space="0" w:color="auto"/>
            <w:bottom w:val="none" w:sz="0" w:space="0" w:color="auto"/>
            <w:right w:val="none" w:sz="0" w:space="0" w:color="auto"/>
          </w:divBdr>
        </w:div>
      </w:divsChild>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384186241">
      <w:bodyDiv w:val="1"/>
      <w:marLeft w:val="0"/>
      <w:marRight w:val="0"/>
      <w:marTop w:val="0"/>
      <w:marBottom w:val="0"/>
      <w:divBdr>
        <w:top w:val="none" w:sz="0" w:space="0" w:color="auto"/>
        <w:left w:val="none" w:sz="0" w:space="0" w:color="auto"/>
        <w:bottom w:val="none" w:sz="0" w:space="0" w:color="auto"/>
        <w:right w:val="none" w:sz="0" w:space="0" w:color="auto"/>
      </w:divBdr>
      <w:divsChild>
        <w:div w:id="1535457755">
          <w:marLeft w:val="0"/>
          <w:marRight w:val="0"/>
          <w:marTop w:val="0"/>
          <w:marBottom w:val="0"/>
          <w:divBdr>
            <w:top w:val="none" w:sz="0" w:space="0" w:color="auto"/>
            <w:left w:val="none" w:sz="0" w:space="0" w:color="auto"/>
            <w:bottom w:val="none" w:sz="0" w:space="0" w:color="auto"/>
            <w:right w:val="none" w:sz="0" w:space="0" w:color="auto"/>
          </w:divBdr>
          <w:divsChild>
            <w:div w:id="97529047">
              <w:marLeft w:val="0"/>
              <w:marRight w:val="0"/>
              <w:marTop w:val="0"/>
              <w:marBottom w:val="0"/>
              <w:divBdr>
                <w:top w:val="none" w:sz="0" w:space="0" w:color="auto"/>
                <w:left w:val="none" w:sz="0" w:space="0" w:color="auto"/>
                <w:bottom w:val="none" w:sz="0" w:space="0" w:color="auto"/>
                <w:right w:val="none" w:sz="0" w:space="0" w:color="auto"/>
              </w:divBdr>
              <w:divsChild>
                <w:div w:id="1383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60">
          <w:marLeft w:val="0"/>
          <w:marRight w:val="0"/>
          <w:marTop w:val="150"/>
          <w:marBottom w:val="0"/>
          <w:divBdr>
            <w:top w:val="none" w:sz="0" w:space="0" w:color="auto"/>
            <w:left w:val="none" w:sz="0" w:space="0" w:color="auto"/>
            <w:bottom w:val="none" w:sz="0" w:space="0" w:color="auto"/>
            <w:right w:val="none" w:sz="0" w:space="0" w:color="auto"/>
          </w:divBdr>
        </w:div>
        <w:div w:id="247662823">
          <w:marLeft w:val="0"/>
          <w:marRight w:val="0"/>
          <w:marTop w:val="75"/>
          <w:marBottom w:val="0"/>
          <w:divBdr>
            <w:top w:val="none" w:sz="0" w:space="0" w:color="auto"/>
            <w:left w:val="none" w:sz="0" w:space="0" w:color="auto"/>
            <w:bottom w:val="none" w:sz="0" w:space="0" w:color="auto"/>
            <w:right w:val="none" w:sz="0" w:space="0" w:color="auto"/>
          </w:divBdr>
          <w:divsChild>
            <w:div w:id="487401265">
              <w:marLeft w:val="0"/>
              <w:marRight w:val="0"/>
              <w:marTop w:val="0"/>
              <w:marBottom w:val="0"/>
              <w:divBdr>
                <w:top w:val="none" w:sz="0" w:space="0" w:color="auto"/>
                <w:left w:val="none" w:sz="0" w:space="0" w:color="auto"/>
                <w:bottom w:val="none" w:sz="0" w:space="0" w:color="auto"/>
                <w:right w:val="none" w:sz="0" w:space="0" w:color="auto"/>
              </w:divBdr>
              <w:divsChild>
                <w:div w:id="17376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0461">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2962362">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48820244">
      <w:bodyDiv w:val="1"/>
      <w:marLeft w:val="0"/>
      <w:marRight w:val="0"/>
      <w:marTop w:val="0"/>
      <w:marBottom w:val="0"/>
      <w:divBdr>
        <w:top w:val="none" w:sz="0" w:space="0" w:color="auto"/>
        <w:left w:val="none" w:sz="0" w:space="0" w:color="auto"/>
        <w:bottom w:val="none" w:sz="0" w:space="0" w:color="auto"/>
        <w:right w:val="none" w:sz="0" w:space="0" w:color="auto"/>
      </w:divBdr>
    </w:div>
    <w:div w:id="450244919">
      <w:bodyDiv w:val="1"/>
      <w:marLeft w:val="0"/>
      <w:marRight w:val="0"/>
      <w:marTop w:val="0"/>
      <w:marBottom w:val="0"/>
      <w:divBdr>
        <w:top w:val="none" w:sz="0" w:space="0" w:color="auto"/>
        <w:left w:val="none" w:sz="0" w:space="0" w:color="auto"/>
        <w:bottom w:val="none" w:sz="0" w:space="0" w:color="auto"/>
        <w:right w:val="none" w:sz="0" w:space="0" w:color="auto"/>
      </w:divBdr>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0340571">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82698829">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27180362">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95753927">
      <w:bodyDiv w:val="1"/>
      <w:marLeft w:val="0"/>
      <w:marRight w:val="0"/>
      <w:marTop w:val="0"/>
      <w:marBottom w:val="0"/>
      <w:divBdr>
        <w:top w:val="none" w:sz="0" w:space="0" w:color="auto"/>
        <w:left w:val="none" w:sz="0" w:space="0" w:color="auto"/>
        <w:bottom w:val="none" w:sz="0" w:space="0" w:color="auto"/>
        <w:right w:val="none" w:sz="0" w:space="0" w:color="auto"/>
      </w:divBdr>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3025911">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01054220">
      <w:bodyDiv w:val="1"/>
      <w:marLeft w:val="0"/>
      <w:marRight w:val="0"/>
      <w:marTop w:val="0"/>
      <w:marBottom w:val="0"/>
      <w:divBdr>
        <w:top w:val="none" w:sz="0" w:space="0" w:color="auto"/>
        <w:left w:val="none" w:sz="0" w:space="0" w:color="auto"/>
        <w:bottom w:val="none" w:sz="0" w:space="0" w:color="auto"/>
        <w:right w:val="none" w:sz="0" w:space="0" w:color="auto"/>
      </w:divBdr>
    </w:div>
    <w:div w:id="710112042">
      <w:bodyDiv w:val="1"/>
      <w:marLeft w:val="0"/>
      <w:marRight w:val="0"/>
      <w:marTop w:val="0"/>
      <w:marBottom w:val="0"/>
      <w:divBdr>
        <w:top w:val="none" w:sz="0" w:space="0" w:color="auto"/>
        <w:left w:val="none" w:sz="0" w:space="0" w:color="auto"/>
        <w:bottom w:val="none" w:sz="0" w:space="0" w:color="auto"/>
        <w:right w:val="none" w:sz="0" w:space="0" w:color="auto"/>
      </w:divBdr>
      <w:divsChild>
        <w:div w:id="1300301005">
          <w:marLeft w:val="0"/>
          <w:marRight w:val="0"/>
          <w:marTop w:val="0"/>
          <w:marBottom w:val="0"/>
          <w:divBdr>
            <w:top w:val="none" w:sz="0" w:space="0" w:color="auto"/>
            <w:left w:val="none" w:sz="0" w:space="0" w:color="auto"/>
            <w:bottom w:val="none" w:sz="0" w:space="0" w:color="auto"/>
            <w:right w:val="none" w:sz="0" w:space="0" w:color="auto"/>
          </w:divBdr>
        </w:div>
        <w:div w:id="1139767382">
          <w:marLeft w:val="0"/>
          <w:marRight w:val="0"/>
          <w:marTop w:val="0"/>
          <w:marBottom w:val="0"/>
          <w:divBdr>
            <w:top w:val="none" w:sz="0" w:space="0" w:color="auto"/>
            <w:left w:val="none" w:sz="0" w:space="0" w:color="auto"/>
            <w:bottom w:val="none" w:sz="0" w:space="0" w:color="auto"/>
            <w:right w:val="none" w:sz="0" w:space="0" w:color="auto"/>
          </w:divBdr>
        </w:div>
      </w:divsChild>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15395594">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5347286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7141568">
      <w:bodyDiv w:val="1"/>
      <w:marLeft w:val="0"/>
      <w:marRight w:val="0"/>
      <w:marTop w:val="0"/>
      <w:marBottom w:val="0"/>
      <w:divBdr>
        <w:top w:val="none" w:sz="0" w:space="0" w:color="auto"/>
        <w:left w:val="none" w:sz="0" w:space="0" w:color="auto"/>
        <w:bottom w:val="none" w:sz="0" w:space="0" w:color="auto"/>
        <w:right w:val="none" w:sz="0" w:space="0" w:color="auto"/>
      </w:divBdr>
      <w:divsChild>
        <w:div w:id="1200894298">
          <w:marLeft w:val="0"/>
          <w:marRight w:val="0"/>
          <w:marTop w:val="0"/>
          <w:marBottom w:val="150"/>
          <w:divBdr>
            <w:top w:val="none" w:sz="0" w:space="0" w:color="auto"/>
            <w:left w:val="none" w:sz="0" w:space="0" w:color="auto"/>
            <w:bottom w:val="none" w:sz="0" w:space="0" w:color="auto"/>
            <w:right w:val="none" w:sz="0" w:space="0" w:color="auto"/>
          </w:divBdr>
        </w:div>
        <w:div w:id="1398280081">
          <w:marLeft w:val="0"/>
          <w:marRight w:val="0"/>
          <w:marTop w:val="0"/>
          <w:marBottom w:val="75"/>
          <w:divBdr>
            <w:top w:val="none" w:sz="0" w:space="0" w:color="auto"/>
            <w:left w:val="none" w:sz="0" w:space="0" w:color="auto"/>
            <w:bottom w:val="none" w:sz="0" w:space="0" w:color="auto"/>
            <w:right w:val="none" w:sz="0" w:space="0" w:color="auto"/>
          </w:divBdr>
        </w:div>
      </w:divsChild>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8958798">
      <w:bodyDiv w:val="1"/>
      <w:marLeft w:val="0"/>
      <w:marRight w:val="0"/>
      <w:marTop w:val="0"/>
      <w:marBottom w:val="0"/>
      <w:divBdr>
        <w:top w:val="none" w:sz="0" w:space="0" w:color="auto"/>
        <w:left w:val="none" w:sz="0" w:space="0" w:color="auto"/>
        <w:bottom w:val="none" w:sz="0" w:space="0" w:color="auto"/>
        <w:right w:val="none" w:sz="0" w:space="0" w:color="auto"/>
      </w:divBdr>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44900329">
      <w:bodyDiv w:val="1"/>
      <w:marLeft w:val="0"/>
      <w:marRight w:val="0"/>
      <w:marTop w:val="0"/>
      <w:marBottom w:val="0"/>
      <w:divBdr>
        <w:top w:val="none" w:sz="0" w:space="0" w:color="auto"/>
        <w:left w:val="none" w:sz="0" w:space="0" w:color="auto"/>
        <w:bottom w:val="none" w:sz="0" w:space="0" w:color="auto"/>
        <w:right w:val="none" w:sz="0" w:space="0" w:color="auto"/>
      </w:divBdr>
      <w:divsChild>
        <w:div w:id="1225023660">
          <w:marLeft w:val="0"/>
          <w:marRight w:val="0"/>
          <w:marTop w:val="0"/>
          <w:marBottom w:val="0"/>
          <w:divBdr>
            <w:top w:val="none" w:sz="0" w:space="0" w:color="auto"/>
            <w:left w:val="none" w:sz="0" w:space="0" w:color="auto"/>
            <w:bottom w:val="none" w:sz="0" w:space="0" w:color="auto"/>
            <w:right w:val="none" w:sz="0" w:space="0" w:color="auto"/>
          </w:divBdr>
        </w:div>
        <w:div w:id="1228029534">
          <w:marLeft w:val="0"/>
          <w:marRight w:val="0"/>
          <w:marTop w:val="0"/>
          <w:marBottom w:val="0"/>
          <w:divBdr>
            <w:top w:val="none" w:sz="0" w:space="0" w:color="auto"/>
            <w:left w:val="none" w:sz="0" w:space="0" w:color="auto"/>
            <w:bottom w:val="none" w:sz="0" w:space="0" w:color="auto"/>
            <w:right w:val="none" w:sz="0" w:space="0" w:color="auto"/>
          </w:divBdr>
          <w:divsChild>
            <w:div w:id="1459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90308867">
      <w:bodyDiv w:val="1"/>
      <w:marLeft w:val="0"/>
      <w:marRight w:val="0"/>
      <w:marTop w:val="0"/>
      <w:marBottom w:val="0"/>
      <w:divBdr>
        <w:top w:val="none" w:sz="0" w:space="0" w:color="auto"/>
        <w:left w:val="none" w:sz="0" w:space="0" w:color="auto"/>
        <w:bottom w:val="none" w:sz="0" w:space="0" w:color="auto"/>
        <w:right w:val="none" w:sz="0" w:space="0" w:color="auto"/>
      </w:divBdr>
      <w:divsChild>
        <w:div w:id="388380879">
          <w:marLeft w:val="0"/>
          <w:marRight w:val="0"/>
          <w:marTop w:val="0"/>
          <w:marBottom w:val="0"/>
          <w:divBdr>
            <w:top w:val="none" w:sz="0" w:space="0" w:color="auto"/>
            <w:left w:val="none" w:sz="0" w:space="0" w:color="auto"/>
            <w:bottom w:val="none" w:sz="0" w:space="0" w:color="auto"/>
            <w:right w:val="none" w:sz="0" w:space="0" w:color="auto"/>
          </w:divBdr>
          <w:divsChild>
            <w:div w:id="1897930815">
              <w:marLeft w:val="0"/>
              <w:marRight w:val="0"/>
              <w:marTop w:val="0"/>
              <w:marBottom w:val="0"/>
              <w:divBdr>
                <w:top w:val="none" w:sz="0" w:space="0" w:color="auto"/>
                <w:left w:val="none" w:sz="0" w:space="0" w:color="auto"/>
                <w:bottom w:val="none" w:sz="0" w:space="0" w:color="auto"/>
                <w:right w:val="none" w:sz="0" w:space="0" w:color="auto"/>
              </w:divBdr>
            </w:div>
          </w:divsChild>
        </w:div>
        <w:div w:id="1758207967">
          <w:marLeft w:val="0"/>
          <w:marRight w:val="0"/>
          <w:marTop w:val="45"/>
          <w:marBottom w:val="150"/>
          <w:divBdr>
            <w:top w:val="none" w:sz="0" w:space="0" w:color="auto"/>
            <w:left w:val="none" w:sz="0" w:space="0" w:color="auto"/>
            <w:bottom w:val="none" w:sz="0" w:space="0" w:color="auto"/>
            <w:right w:val="none" w:sz="0" w:space="0" w:color="auto"/>
          </w:divBdr>
        </w:div>
      </w:divsChild>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49041">
      <w:bodyDiv w:val="1"/>
      <w:marLeft w:val="0"/>
      <w:marRight w:val="0"/>
      <w:marTop w:val="0"/>
      <w:marBottom w:val="0"/>
      <w:divBdr>
        <w:top w:val="none" w:sz="0" w:space="0" w:color="auto"/>
        <w:left w:val="none" w:sz="0" w:space="0" w:color="auto"/>
        <w:bottom w:val="none" w:sz="0" w:space="0" w:color="auto"/>
        <w:right w:val="none" w:sz="0" w:space="0" w:color="auto"/>
      </w:divBdr>
    </w:div>
    <w:div w:id="918634452">
      <w:bodyDiv w:val="1"/>
      <w:marLeft w:val="0"/>
      <w:marRight w:val="0"/>
      <w:marTop w:val="0"/>
      <w:marBottom w:val="0"/>
      <w:divBdr>
        <w:top w:val="none" w:sz="0" w:space="0" w:color="auto"/>
        <w:left w:val="none" w:sz="0" w:space="0" w:color="auto"/>
        <w:bottom w:val="none" w:sz="0" w:space="0" w:color="auto"/>
        <w:right w:val="none" w:sz="0" w:space="0" w:color="auto"/>
      </w:divBdr>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51016538">
      <w:bodyDiv w:val="1"/>
      <w:marLeft w:val="0"/>
      <w:marRight w:val="0"/>
      <w:marTop w:val="0"/>
      <w:marBottom w:val="0"/>
      <w:divBdr>
        <w:top w:val="none" w:sz="0" w:space="0" w:color="auto"/>
        <w:left w:val="none" w:sz="0" w:space="0" w:color="auto"/>
        <w:bottom w:val="none" w:sz="0" w:space="0" w:color="auto"/>
        <w:right w:val="none" w:sz="0" w:space="0" w:color="auto"/>
      </w:divBdr>
    </w:div>
    <w:div w:id="953681647">
      <w:bodyDiv w:val="1"/>
      <w:marLeft w:val="0"/>
      <w:marRight w:val="0"/>
      <w:marTop w:val="0"/>
      <w:marBottom w:val="0"/>
      <w:divBdr>
        <w:top w:val="none" w:sz="0" w:space="0" w:color="auto"/>
        <w:left w:val="none" w:sz="0" w:space="0" w:color="auto"/>
        <w:bottom w:val="none" w:sz="0" w:space="0" w:color="auto"/>
        <w:right w:val="none" w:sz="0" w:space="0" w:color="auto"/>
      </w:divBdr>
      <w:divsChild>
        <w:div w:id="24721557">
          <w:marLeft w:val="0"/>
          <w:marRight w:val="0"/>
          <w:marTop w:val="0"/>
          <w:marBottom w:val="450"/>
          <w:divBdr>
            <w:top w:val="none" w:sz="0" w:space="0" w:color="auto"/>
            <w:left w:val="none" w:sz="0" w:space="0" w:color="auto"/>
            <w:bottom w:val="none" w:sz="0" w:space="0" w:color="auto"/>
            <w:right w:val="none" w:sz="0" w:space="0" w:color="auto"/>
          </w:divBdr>
        </w:div>
      </w:divsChild>
    </w:div>
    <w:div w:id="955529532">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7452569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14916419">
      <w:bodyDiv w:val="1"/>
      <w:marLeft w:val="0"/>
      <w:marRight w:val="0"/>
      <w:marTop w:val="0"/>
      <w:marBottom w:val="0"/>
      <w:divBdr>
        <w:top w:val="none" w:sz="0" w:space="0" w:color="auto"/>
        <w:left w:val="none" w:sz="0" w:space="0" w:color="auto"/>
        <w:bottom w:val="none" w:sz="0" w:space="0" w:color="auto"/>
        <w:right w:val="none" w:sz="0" w:space="0" w:color="auto"/>
      </w:divBdr>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28796287">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68457978">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091469201">
      <w:bodyDiv w:val="1"/>
      <w:marLeft w:val="0"/>
      <w:marRight w:val="0"/>
      <w:marTop w:val="0"/>
      <w:marBottom w:val="0"/>
      <w:divBdr>
        <w:top w:val="none" w:sz="0" w:space="0" w:color="auto"/>
        <w:left w:val="none" w:sz="0" w:space="0" w:color="auto"/>
        <w:bottom w:val="none" w:sz="0" w:space="0" w:color="auto"/>
        <w:right w:val="none" w:sz="0" w:space="0" w:color="auto"/>
      </w:divBdr>
    </w:div>
    <w:div w:id="1100680854">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6323">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30471">
      <w:bodyDiv w:val="1"/>
      <w:marLeft w:val="0"/>
      <w:marRight w:val="0"/>
      <w:marTop w:val="0"/>
      <w:marBottom w:val="0"/>
      <w:divBdr>
        <w:top w:val="none" w:sz="0" w:space="0" w:color="auto"/>
        <w:left w:val="none" w:sz="0" w:space="0" w:color="auto"/>
        <w:bottom w:val="none" w:sz="0" w:space="0" w:color="auto"/>
        <w:right w:val="none" w:sz="0" w:space="0" w:color="auto"/>
      </w:divBdr>
      <w:divsChild>
        <w:div w:id="1772968157">
          <w:marLeft w:val="0"/>
          <w:marRight w:val="0"/>
          <w:marTop w:val="0"/>
          <w:marBottom w:val="0"/>
          <w:divBdr>
            <w:top w:val="none" w:sz="0" w:space="0" w:color="auto"/>
            <w:left w:val="none" w:sz="0" w:space="0" w:color="auto"/>
            <w:bottom w:val="none" w:sz="0" w:space="0" w:color="auto"/>
            <w:right w:val="none" w:sz="0" w:space="0" w:color="auto"/>
          </w:divBdr>
        </w:div>
      </w:divsChild>
    </w:div>
    <w:div w:id="1139372479">
      <w:bodyDiv w:val="1"/>
      <w:marLeft w:val="0"/>
      <w:marRight w:val="0"/>
      <w:marTop w:val="0"/>
      <w:marBottom w:val="0"/>
      <w:divBdr>
        <w:top w:val="none" w:sz="0" w:space="0" w:color="auto"/>
        <w:left w:val="none" w:sz="0" w:space="0" w:color="auto"/>
        <w:bottom w:val="none" w:sz="0" w:space="0" w:color="auto"/>
        <w:right w:val="none" w:sz="0" w:space="0" w:color="auto"/>
      </w:divBdr>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60461135">
      <w:bodyDiv w:val="1"/>
      <w:marLeft w:val="0"/>
      <w:marRight w:val="0"/>
      <w:marTop w:val="0"/>
      <w:marBottom w:val="0"/>
      <w:divBdr>
        <w:top w:val="none" w:sz="0" w:space="0" w:color="auto"/>
        <w:left w:val="none" w:sz="0" w:space="0" w:color="auto"/>
        <w:bottom w:val="none" w:sz="0" w:space="0" w:color="auto"/>
        <w:right w:val="none" w:sz="0" w:space="0" w:color="auto"/>
      </w:divBdr>
    </w:div>
    <w:div w:id="1164398712">
      <w:bodyDiv w:val="1"/>
      <w:marLeft w:val="0"/>
      <w:marRight w:val="0"/>
      <w:marTop w:val="0"/>
      <w:marBottom w:val="0"/>
      <w:divBdr>
        <w:top w:val="none" w:sz="0" w:space="0" w:color="auto"/>
        <w:left w:val="none" w:sz="0" w:space="0" w:color="auto"/>
        <w:bottom w:val="none" w:sz="0" w:space="0" w:color="auto"/>
        <w:right w:val="none" w:sz="0" w:space="0" w:color="auto"/>
      </w:divBdr>
    </w:div>
    <w:div w:id="1170677561">
      <w:bodyDiv w:val="1"/>
      <w:marLeft w:val="0"/>
      <w:marRight w:val="0"/>
      <w:marTop w:val="0"/>
      <w:marBottom w:val="0"/>
      <w:divBdr>
        <w:top w:val="none" w:sz="0" w:space="0" w:color="auto"/>
        <w:left w:val="none" w:sz="0" w:space="0" w:color="auto"/>
        <w:bottom w:val="none" w:sz="0" w:space="0" w:color="auto"/>
        <w:right w:val="none" w:sz="0" w:space="0" w:color="auto"/>
      </w:divBdr>
      <w:divsChild>
        <w:div w:id="1879583215">
          <w:marLeft w:val="0"/>
          <w:marRight w:val="0"/>
          <w:marTop w:val="0"/>
          <w:marBottom w:val="450"/>
          <w:divBdr>
            <w:top w:val="none" w:sz="0" w:space="0" w:color="auto"/>
            <w:left w:val="none" w:sz="0" w:space="0" w:color="auto"/>
            <w:bottom w:val="none" w:sz="0" w:space="0" w:color="auto"/>
            <w:right w:val="none" w:sz="0" w:space="0" w:color="auto"/>
          </w:divBdr>
        </w:div>
      </w:divsChild>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208487971">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27915014">
      <w:bodyDiv w:val="1"/>
      <w:marLeft w:val="0"/>
      <w:marRight w:val="0"/>
      <w:marTop w:val="0"/>
      <w:marBottom w:val="0"/>
      <w:divBdr>
        <w:top w:val="none" w:sz="0" w:space="0" w:color="auto"/>
        <w:left w:val="none" w:sz="0" w:space="0" w:color="auto"/>
        <w:bottom w:val="none" w:sz="0" w:space="0" w:color="auto"/>
        <w:right w:val="none" w:sz="0" w:space="0" w:color="auto"/>
      </w:divBdr>
      <w:divsChild>
        <w:div w:id="1908220664">
          <w:marLeft w:val="0"/>
          <w:marRight w:val="0"/>
          <w:marTop w:val="0"/>
          <w:marBottom w:val="0"/>
          <w:divBdr>
            <w:top w:val="none" w:sz="0" w:space="0" w:color="auto"/>
            <w:left w:val="none" w:sz="0" w:space="0" w:color="auto"/>
            <w:bottom w:val="none" w:sz="0" w:space="0" w:color="auto"/>
            <w:right w:val="none" w:sz="0" w:space="0" w:color="auto"/>
          </w:divBdr>
          <w:divsChild>
            <w:div w:id="73669765">
              <w:marLeft w:val="0"/>
              <w:marRight w:val="0"/>
              <w:marTop w:val="0"/>
              <w:marBottom w:val="60"/>
              <w:divBdr>
                <w:top w:val="none" w:sz="0" w:space="0" w:color="auto"/>
                <w:left w:val="none" w:sz="0" w:space="0" w:color="auto"/>
                <w:bottom w:val="none" w:sz="0" w:space="0" w:color="auto"/>
                <w:right w:val="none" w:sz="0" w:space="0" w:color="auto"/>
              </w:divBdr>
            </w:div>
            <w:div w:id="1421756145">
              <w:marLeft w:val="0"/>
              <w:marRight w:val="0"/>
              <w:marTop w:val="0"/>
              <w:marBottom w:val="150"/>
              <w:divBdr>
                <w:top w:val="none" w:sz="0" w:space="0" w:color="auto"/>
                <w:left w:val="none" w:sz="0" w:space="0" w:color="auto"/>
                <w:bottom w:val="none" w:sz="0" w:space="0" w:color="auto"/>
                <w:right w:val="none" w:sz="0" w:space="0" w:color="auto"/>
              </w:divBdr>
            </w:div>
            <w:div w:id="219101674">
              <w:marLeft w:val="0"/>
              <w:marRight w:val="0"/>
              <w:marTop w:val="0"/>
              <w:marBottom w:val="0"/>
              <w:divBdr>
                <w:top w:val="none" w:sz="0" w:space="0" w:color="auto"/>
                <w:left w:val="none" w:sz="0" w:space="0" w:color="auto"/>
                <w:bottom w:val="none" w:sz="0" w:space="0" w:color="auto"/>
                <w:right w:val="none" w:sz="0" w:space="0" w:color="auto"/>
              </w:divBdr>
            </w:div>
          </w:divsChild>
        </w:div>
        <w:div w:id="233976077">
          <w:marLeft w:val="0"/>
          <w:marRight w:val="0"/>
          <w:marTop w:val="30"/>
          <w:marBottom w:val="0"/>
          <w:divBdr>
            <w:top w:val="none" w:sz="0" w:space="0" w:color="auto"/>
            <w:left w:val="none" w:sz="0" w:space="0" w:color="auto"/>
            <w:bottom w:val="none" w:sz="0" w:space="0" w:color="auto"/>
            <w:right w:val="none" w:sz="0" w:space="0" w:color="auto"/>
          </w:divBdr>
        </w:div>
      </w:divsChild>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0017001">
      <w:bodyDiv w:val="1"/>
      <w:marLeft w:val="0"/>
      <w:marRight w:val="0"/>
      <w:marTop w:val="0"/>
      <w:marBottom w:val="0"/>
      <w:divBdr>
        <w:top w:val="none" w:sz="0" w:space="0" w:color="auto"/>
        <w:left w:val="none" w:sz="0" w:space="0" w:color="auto"/>
        <w:bottom w:val="none" w:sz="0" w:space="0" w:color="auto"/>
        <w:right w:val="none" w:sz="0" w:space="0" w:color="auto"/>
      </w:divBdr>
      <w:divsChild>
        <w:div w:id="1895776362">
          <w:marLeft w:val="0"/>
          <w:marRight w:val="0"/>
          <w:marTop w:val="0"/>
          <w:marBottom w:val="450"/>
          <w:divBdr>
            <w:top w:val="none" w:sz="0" w:space="0" w:color="auto"/>
            <w:left w:val="none" w:sz="0" w:space="0" w:color="auto"/>
            <w:bottom w:val="none" w:sz="0" w:space="0" w:color="auto"/>
            <w:right w:val="none" w:sz="0" w:space="0" w:color="auto"/>
          </w:divBdr>
        </w:div>
      </w:divsChild>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278635395">
      <w:bodyDiv w:val="1"/>
      <w:marLeft w:val="0"/>
      <w:marRight w:val="0"/>
      <w:marTop w:val="0"/>
      <w:marBottom w:val="0"/>
      <w:divBdr>
        <w:top w:val="none" w:sz="0" w:space="0" w:color="auto"/>
        <w:left w:val="none" w:sz="0" w:space="0" w:color="auto"/>
        <w:bottom w:val="none" w:sz="0" w:space="0" w:color="auto"/>
        <w:right w:val="none" w:sz="0" w:space="0" w:color="auto"/>
      </w:divBdr>
    </w:div>
    <w:div w:id="1306424905">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8746455">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7293610">
      <w:bodyDiv w:val="1"/>
      <w:marLeft w:val="0"/>
      <w:marRight w:val="0"/>
      <w:marTop w:val="0"/>
      <w:marBottom w:val="0"/>
      <w:divBdr>
        <w:top w:val="none" w:sz="0" w:space="0" w:color="auto"/>
        <w:left w:val="none" w:sz="0" w:space="0" w:color="auto"/>
        <w:bottom w:val="none" w:sz="0" w:space="0" w:color="auto"/>
        <w:right w:val="none" w:sz="0" w:space="0" w:color="auto"/>
      </w:divBdr>
    </w:div>
    <w:div w:id="135542414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942">
      <w:bodyDiv w:val="1"/>
      <w:marLeft w:val="0"/>
      <w:marRight w:val="0"/>
      <w:marTop w:val="0"/>
      <w:marBottom w:val="0"/>
      <w:divBdr>
        <w:top w:val="none" w:sz="0" w:space="0" w:color="auto"/>
        <w:left w:val="none" w:sz="0" w:space="0" w:color="auto"/>
        <w:bottom w:val="none" w:sz="0" w:space="0" w:color="auto"/>
        <w:right w:val="none" w:sz="0" w:space="0" w:color="auto"/>
      </w:divBdr>
    </w:div>
    <w:div w:id="1487042037">
      <w:bodyDiv w:val="1"/>
      <w:marLeft w:val="0"/>
      <w:marRight w:val="0"/>
      <w:marTop w:val="0"/>
      <w:marBottom w:val="0"/>
      <w:divBdr>
        <w:top w:val="none" w:sz="0" w:space="0" w:color="auto"/>
        <w:left w:val="none" w:sz="0" w:space="0" w:color="auto"/>
        <w:bottom w:val="none" w:sz="0" w:space="0" w:color="auto"/>
        <w:right w:val="none" w:sz="0" w:space="0" w:color="auto"/>
      </w:divBdr>
    </w:div>
    <w:div w:id="1488205848">
      <w:bodyDiv w:val="1"/>
      <w:marLeft w:val="0"/>
      <w:marRight w:val="0"/>
      <w:marTop w:val="0"/>
      <w:marBottom w:val="0"/>
      <w:divBdr>
        <w:top w:val="none" w:sz="0" w:space="0" w:color="auto"/>
        <w:left w:val="none" w:sz="0" w:space="0" w:color="auto"/>
        <w:bottom w:val="none" w:sz="0" w:space="0" w:color="auto"/>
        <w:right w:val="none" w:sz="0" w:space="0" w:color="auto"/>
      </w:divBdr>
      <w:divsChild>
        <w:div w:id="1685084812">
          <w:marLeft w:val="0"/>
          <w:marRight w:val="0"/>
          <w:marTop w:val="0"/>
          <w:marBottom w:val="0"/>
          <w:divBdr>
            <w:top w:val="none" w:sz="0" w:space="0" w:color="auto"/>
            <w:left w:val="none" w:sz="0" w:space="0" w:color="auto"/>
            <w:bottom w:val="none" w:sz="0" w:space="0" w:color="auto"/>
            <w:right w:val="none" w:sz="0" w:space="0" w:color="auto"/>
          </w:divBdr>
          <w:divsChild>
            <w:div w:id="1721242685">
              <w:marLeft w:val="0"/>
              <w:marRight w:val="0"/>
              <w:marTop w:val="0"/>
              <w:marBottom w:val="0"/>
              <w:divBdr>
                <w:top w:val="none" w:sz="0" w:space="0" w:color="auto"/>
                <w:left w:val="none" w:sz="0" w:space="0" w:color="auto"/>
                <w:bottom w:val="none" w:sz="0" w:space="0" w:color="auto"/>
                <w:right w:val="none" w:sz="0" w:space="0" w:color="auto"/>
              </w:divBdr>
              <w:divsChild>
                <w:div w:id="4305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17576287">
      <w:bodyDiv w:val="1"/>
      <w:marLeft w:val="0"/>
      <w:marRight w:val="0"/>
      <w:marTop w:val="0"/>
      <w:marBottom w:val="0"/>
      <w:divBdr>
        <w:top w:val="none" w:sz="0" w:space="0" w:color="auto"/>
        <w:left w:val="none" w:sz="0" w:space="0" w:color="auto"/>
        <w:bottom w:val="none" w:sz="0" w:space="0" w:color="auto"/>
        <w:right w:val="none" w:sz="0" w:space="0" w:color="auto"/>
      </w:divBdr>
    </w:div>
    <w:div w:id="151834687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64681874">
      <w:bodyDiv w:val="1"/>
      <w:marLeft w:val="0"/>
      <w:marRight w:val="0"/>
      <w:marTop w:val="0"/>
      <w:marBottom w:val="0"/>
      <w:divBdr>
        <w:top w:val="none" w:sz="0" w:space="0" w:color="auto"/>
        <w:left w:val="none" w:sz="0" w:space="0" w:color="auto"/>
        <w:bottom w:val="none" w:sz="0" w:space="0" w:color="auto"/>
        <w:right w:val="none" w:sz="0" w:space="0" w:color="auto"/>
      </w:divBdr>
    </w:div>
    <w:div w:id="1566137913">
      <w:bodyDiv w:val="1"/>
      <w:marLeft w:val="0"/>
      <w:marRight w:val="0"/>
      <w:marTop w:val="0"/>
      <w:marBottom w:val="0"/>
      <w:divBdr>
        <w:top w:val="none" w:sz="0" w:space="0" w:color="auto"/>
        <w:left w:val="none" w:sz="0" w:space="0" w:color="auto"/>
        <w:bottom w:val="none" w:sz="0" w:space="0" w:color="auto"/>
        <w:right w:val="none" w:sz="0" w:space="0" w:color="auto"/>
      </w:divBdr>
    </w:div>
    <w:div w:id="1567258739">
      <w:bodyDiv w:val="1"/>
      <w:marLeft w:val="0"/>
      <w:marRight w:val="0"/>
      <w:marTop w:val="0"/>
      <w:marBottom w:val="0"/>
      <w:divBdr>
        <w:top w:val="none" w:sz="0" w:space="0" w:color="auto"/>
        <w:left w:val="none" w:sz="0" w:space="0" w:color="auto"/>
        <w:bottom w:val="none" w:sz="0" w:space="0" w:color="auto"/>
        <w:right w:val="none" w:sz="0" w:space="0" w:color="auto"/>
      </w:divBdr>
    </w:div>
    <w:div w:id="1573396151">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80359716">
      <w:bodyDiv w:val="1"/>
      <w:marLeft w:val="0"/>
      <w:marRight w:val="0"/>
      <w:marTop w:val="0"/>
      <w:marBottom w:val="0"/>
      <w:divBdr>
        <w:top w:val="none" w:sz="0" w:space="0" w:color="auto"/>
        <w:left w:val="none" w:sz="0" w:space="0" w:color="auto"/>
        <w:bottom w:val="none" w:sz="0" w:space="0" w:color="auto"/>
        <w:right w:val="none" w:sz="0" w:space="0" w:color="auto"/>
      </w:divBdr>
    </w:div>
    <w:div w:id="1597522541">
      <w:bodyDiv w:val="1"/>
      <w:marLeft w:val="0"/>
      <w:marRight w:val="0"/>
      <w:marTop w:val="0"/>
      <w:marBottom w:val="0"/>
      <w:divBdr>
        <w:top w:val="none" w:sz="0" w:space="0" w:color="auto"/>
        <w:left w:val="none" w:sz="0" w:space="0" w:color="auto"/>
        <w:bottom w:val="none" w:sz="0" w:space="0" w:color="auto"/>
        <w:right w:val="none" w:sz="0" w:space="0" w:color="auto"/>
      </w:divBdr>
    </w:div>
    <w:div w:id="1616792014">
      <w:bodyDiv w:val="1"/>
      <w:marLeft w:val="0"/>
      <w:marRight w:val="0"/>
      <w:marTop w:val="0"/>
      <w:marBottom w:val="0"/>
      <w:divBdr>
        <w:top w:val="none" w:sz="0" w:space="0" w:color="auto"/>
        <w:left w:val="none" w:sz="0" w:space="0" w:color="auto"/>
        <w:bottom w:val="none" w:sz="0" w:space="0" w:color="auto"/>
        <w:right w:val="none" w:sz="0" w:space="0" w:color="auto"/>
      </w:divBdr>
    </w:div>
    <w:div w:id="1622883197">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4699994">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69166735">
      <w:bodyDiv w:val="1"/>
      <w:marLeft w:val="0"/>
      <w:marRight w:val="0"/>
      <w:marTop w:val="0"/>
      <w:marBottom w:val="0"/>
      <w:divBdr>
        <w:top w:val="none" w:sz="0" w:space="0" w:color="auto"/>
        <w:left w:val="none" w:sz="0" w:space="0" w:color="auto"/>
        <w:bottom w:val="none" w:sz="0" w:space="0" w:color="auto"/>
        <w:right w:val="none" w:sz="0" w:space="0" w:color="auto"/>
      </w:divBdr>
    </w:div>
    <w:div w:id="1673559336">
      <w:bodyDiv w:val="1"/>
      <w:marLeft w:val="0"/>
      <w:marRight w:val="0"/>
      <w:marTop w:val="0"/>
      <w:marBottom w:val="0"/>
      <w:divBdr>
        <w:top w:val="none" w:sz="0" w:space="0" w:color="auto"/>
        <w:left w:val="none" w:sz="0" w:space="0" w:color="auto"/>
        <w:bottom w:val="none" w:sz="0" w:space="0" w:color="auto"/>
        <w:right w:val="none" w:sz="0" w:space="0" w:color="auto"/>
      </w:divBdr>
    </w:div>
    <w:div w:id="1686323422">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08606182">
      <w:bodyDiv w:val="1"/>
      <w:marLeft w:val="0"/>
      <w:marRight w:val="0"/>
      <w:marTop w:val="0"/>
      <w:marBottom w:val="0"/>
      <w:divBdr>
        <w:top w:val="none" w:sz="0" w:space="0" w:color="auto"/>
        <w:left w:val="none" w:sz="0" w:space="0" w:color="auto"/>
        <w:bottom w:val="none" w:sz="0" w:space="0" w:color="auto"/>
        <w:right w:val="none" w:sz="0" w:space="0" w:color="auto"/>
      </w:divBdr>
    </w:div>
    <w:div w:id="1710497231">
      <w:bodyDiv w:val="1"/>
      <w:marLeft w:val="0"/>
      <w:marRight w:val="0"/>
      <w:marTop w:val="0"/>
      <w:marBottom w:val="0"/>
      <w:divBdr>
        <w:top w:val="none" w:sz="0" w:space="0" w:color="auto"/>
        <w:left w:val="none" w:sz="0" w:space="0" w:color="auto"/>
        <w:bottom w:val="none" w:sz="0" w:space="0" w:color="auto"/>
        <w:right w:val="none" w:sz="0" w:space="0" w:color="auto"/>
      </w:divBdr>
    </w:div>
    <w:div w:id="1711226050">
      <w:bodyDiv w:val="1"/>
      <w:marLeft w:val="0"/>
      <w:marRight w:val="0"/>
      <w:marTop w:val="0"/>
      <w:marBottom w:val="0"/>
      <w:divBdr>
        <w:top w:val="none" w:sz="0" w:space="0" w:color="auto"/>
        <w:left w:val="none" w:sz="0" w:space="0" w:color="auto"/>
        <w:bottom w:val="none" w:sz="0" w:space="0" w:color="auto"/>
        <w:right w:val="none" w:sz="0" w:space="0" w:color="auto"/>
      </w:divBdr>
      <w:divsChild>
        <w:div w:id="1746537639">
          <w:marLeft w:val="0"/>
          <w:marRight w:val="0"/>
          <w:marTop w:val="0"/>
          <w:marBottom w:val="0"/>
          <w:divBdr>
            <w:top w:val="none" w:sz="0" w:space="0" w:color="auto"/>
            <w:left w:val="none" w:sz="0" w:space="0" w:color="auto"/>
            <w:bottom w:val="none" w:sz="0" w:space="0" w:color="auto"/>
            <w:right w:val="none" w:sz="0" w:space="0" w:color="auto"/>
          </w:divBdr>
        </w:div>
      </w:divsChild>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78541581">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sChild>
        <w:div w:id="1745106083">
          <w:marLeft w:val="0"/>
          <w:marRight w:val="0"/>
          <w:marTop w:val="0"/>
          <w:marBottom w:val="450"/>
          <w:divBdr>
            <w:top w:val="none" w:sz="0" w:space="0" w:color="auto"/>
            <w:left w:val="none" w:sz="0" w:space="0" w:color="auto"/>
            <w:bottom w:val="none" w:sz="0" w:space="0" w:color="auto"/>
            <w:right w:val="none" w:sz="0" w:space="0" w:color="auto"/>
          </w:divBdr>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36136593">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4198">
      <w:bodyDiv w:val="1"/>
      <w:marLeft w:val="0"/>
      <w:marRight w:val="0"/>
      <w:marTop w:val="0"/>
      <w:marBottom w:val="0"/>
      <w:divBdr>
        <w:top w:val="none" w:sz="0" w:space="0" w:color="auto"/>
        <w:left w:val="none" w:sz="0" w:space="0" w:color="auto"/>
        <w:bottom w:val="none" w:sz="0" w:space="0" w:color="auto"/>
        <w:right w:val="none" w:sz="0" w:space="0" w:color="auto"/>
      </w:divBdr>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0748768">
      <w:bodyDiv w:val="1"/>
      <w:marLeft w:val="0"/>
      <w:marRight w:val="0"/>
      <w:marTop w:val="0"/>
      <w:marBottom w:val="0"/>
      <w:divBdr>
        <w:top w:val="none" w:sz="0" w:space="0" w:color="auto"/>
        <w:left w:val="none" w:sz="0" w:space="0" w:color="auto"/>
        <w:bottom w:val="none" w:sz="0" w:space="0" w:color="auto"/>
        <w:right w:val="none" w:sz="0" w:space="0" w:color="auto"/>
      </w:divBdr>
      <w:divsChild>
        <w:div w:id="1651590607">
          <w:marLeft w:val="0"/>
          <w:marRight w:val="0"/>
          <w:marTop w:val="0"/>
          <w:marBottom w:val="0"/>
          <w:divBdr>
            <w:top w:val="none" w:sz="0" w:space="0" w:color="auto"/>
            <w:left w:val="none" w:sz="0" w:space="0" w:color="auto"/>
            <w:bottom w:val="none" w:sz="0" w:space="0" w:color="auto"/>
            <w:right w:val="none" w:sz="0" w:space="0" w:color="auto"/>
          </w:divBdr>
        </w:div>
        <w:div w:id="728918857">
          <w:marLeft w:val="0"/>
          <w:marRight w:val="0"/>
          <w:marTop w:val="0"/>
          <w:marBottom w:val="0"/>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07441405">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5957166">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76118893">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099522443">
      <w:bodyDiv w:val="1"/>
      <w:marLeft w:val="0"/>
      <w:marRight w:val="0"/>
      <w:marTop w:val="0"/>
      <w:marBottom w:val="0"/>
      <w:divBdr>
        <w:top w:val="none" w:sz="0" w:space="0" w:color="auto"/>
        <w:left w:val="none" w:sz="0" w:space="0" w:color="auto"/>
        <w:bottom w:val="none" w:sz="0" w:space="0" w:color="auto"/>
        <w:right w:val="none" w:sz="0" w:space="0" w:color="auto"/>
      </w:divBdr>
    </w:div>
    <w:div w:id="2105570700">
      <w:bodyDiv w:val="1"/>
      <w:marLeft w:val="0"/>
      <w:marRight w:val="0"/>
      <w:marTop w:val="0"/>
      <w:marBottom w:val="0"/>
      <w:divBdr>
        <w:top w:val="none" w:sz="0" w:space="0" w:color="auto"/>
        <w:left w:val="none" w:sz="0" w:space="0" w:color="auto"/>
        <w:bottom w:val="none" w:sz="0" w:space="0" w:color="auto"/>
        <w:right w:val="none" w:sz="0" w:space="0" w:color="auto"/>
      </w:divBdr>
      <w:divsChild>
        <w:div w:id="867597771">
          <w:marLeft w:val="0"/>
          <w:marRight w:val="0"/>
          <w:marTop w:val="0"/>
          <w:marBottom w:val="0"/>
          <w:divBdr>
            <w:top w:val="none" w:sz="0" w:space="0" w:color="auto"/>
            <w:left w:val="none" w:sz="0" w:space="0" w:color="auto"/>
            <w:bottom w:val="none" w:sz="0" w:space="0" w:color="auto"/>
            <w:right w:val="none" w:sz="0" w:space="0" w:color="auto"/>
          </w:divBdr>
          <w:divsChild>
            <w:div w:id="961960514">
              <w:marLeft w:val="0"/>
              <w:marRight w:val="0"/>
              <w:marTop w:val="0"/>
              <w:marBottom w:val="0"/>
              <w:divBdr>
                <w:top w:val="none" w:sz="0" w:space="0" w:color="auto"/>
                <w:left w:val="none" w:sz="0" w:space="0" w:color="auto"/>
                <w:bottom w:val="none" w:sz="0" w:space="0" w:color="auto"/>
                <w:right w:val="none" w:sz="0" w:space="0" w:color="auto"/>
              </w:divBdr>
            </w:div>
          </w:divsChild>
        </w:div>
        <w:div w:id="295184016">
          <w:marLeft w:val="0"/>
          <w:marRight w:val="0"/>
          <w:marTop w:val="45"/>
          <w:marBottom w:val="0"/>
          <w:divBdr>
            <w:top w:val="none" w:sz="0" w:space="0" w:color="auto"/>
            <w:left w:val="none" w:sz="0" w:space="0" w:color="auto"/>
            <w:bottom w:val="none" w:sz="0" w:space="0" w:color="auto"/>
            <w:right w:val="none" w:sz="0" w:space="0" w:color="auto"/>
          </w:divBdr>
        </w:div>
      </w:divsChild>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14592744">
      <w:bodyDiv w:val="1"/>
      <w:marLeft w:val="0"/>
      <w:marRight w:val="0"/>
      <w:marTop w:val="0"/>
      <w:marBottom w:val="0"/>
      <w:divBdr>
        <w:top w:val="none" w:sz="0" w:space="0" w:color="auto"/>
        <w:left w:val="none" w:sz="0" w:space="0" w:color="auto"/>
        <w:bottom w:val="none" w:sz="0" w:space="0" w:color="auto"/>
        <w:right w:val="none" w:sz="0" w:space="0" w:color="auto"/>
      </w:divBdr>
    </w:div>
    <w:div w:id="2114670065">
      <w:bodyDiv w:val="1"/>
      <w:marLeft w:val="0"/>
      <w:marRight w:val="0"/>
      <w:marTop w:val="0"/>
      <w:marBottom w:val="0"/>
      <w:divBdr>
        <w:top w:val="none" w:sz="0" w:space="0" w:color="auto"/>
        <w:left w:val="none" w:sz="0" w:space="0" w:color="auto"/>
        <w:bottom w:val="none" w:sz="0" w:space="0" w:color="auto"/>
        <w:right w:val="none" w:sz="0" w:space="0" w:color="auto"/>
      </w:divBdr>
    </w:div>
    <w:div w:id="2120952476">
      <w:bodyDiv w:val="1"/>
      <w:marLeft w:val="0"/>
      <w:marRight w:val="0"/>
      <w:marTop w:val="0"/>
      <w:marBottom w:val="0"/>
      <w:divBdr>
        <w:top w:val="none" w:sz="0" w:space="0" w:color="auto"/>
        <w:left w:val="none" w:sz="0" w:space="0" w:color="auto"/>
        <w:bottom w:val="none" w:sz="0" w:space="0" w:color="auto"/>
        <w:right w:val="none" w:sz="0" w:space="0" w:color="auto"/>
      </w:divBdr>
    </w:div>
    <w:div w:id="2124494973">
      <w:bodyDiv w:val="1"/>
      <w:marLeft w:val="0"/>
      <w:marRight w:val="0"/>
      <w:marTop w:val="0"/>
      <w:marBottom w:val="0"/>
      <w:divBdr>
        <w:top w:val="none" w:sz="0" w:space="0" w:color="auto"/>
        <w:left w:val="none" w:sz="0" w:space="0" w:color="auto"/>
        <w:bottom w:val="none" w:sz="0" w:space="0" w:color="auto"/>
        <w:right w:val="none" w:sz="0" w:space="0" w:color="auto"/>
      </w:divBdr>
      <w:divsChild>
        <w:div w:id="1318270130">
          <w:marLeft w:val="0"/>
          <w:marRight w:val="0"/>
          <w:marTop w:val="0"/>
          <w:marBottom w:val="75"/>
          <w:divBdr>
            <w:top w:val="none" w:sz="0" w:space="0" w:color="auto"/>
            <w:left w:val="none" w:sz="0" w:space="0" w:color="auto"/>
            <w:bottom w:val="none" w:sz="0" w:space="0" w:color="auto"/>
            <w:right w:val="none" w:sz="0" w:space="0" w:color="auto"/>
          </w:divBdr>
        </w:div>
        <w:div w:id="476647845">
          <w:marLeft w:val="0"/>
          <w:marRight w:val="0"/>
          <w:marTop w:val="0"/>
          <w:marBottom w:val="75"/>
          <w:divBdr>
            <w:top w:val="none" w:sz="0" w:space="0" w:color="auto"/>
            <w:left w:val="none" w:sz="0" w:space="0" w:color="auto"/>
            <w:bottom w:val="none" w:sz="0" w:space="0" w:color="auto"/>
            <w:right w:val="none" w:sz="0" w:space="0" w:color="auto"/>
          </w:divBdr>
        </w:div>
      </w:divsChild>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 w:id="21471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ol.com/noticias/Nacional/2022/09/25/1073773/macaya-y-proceso-constitucional.html" TargetMode="External"/><Relationship Id="rId18" Type="http://schemas.openxmlformats.org/officeDocument/2006/relationships/hyperlink" Target="https://www.eldesconcierto.cl/nacional/2022/09/26/video-irina-karamanos-y-su-salida-del-gobierno-lo-mas-probable-es-que-ocurra-este-ano.html" TargetMode="External"/><Relationship Id="rId26" Type="http://schemas.openxmlformats.org/officeDocument/2006/relationships/hyperlink" Target="https://interferencia.cl/articulos/flavia-torrealba-presidenta-fvrs-la-derecha-no-entiende-que-no-son-duenos-del-62-de-los" TargetMode="External"/><Relationship Id="rId39" Type="http://schemas.openxmlformats.org/officeDocument/2006/relationships/hyperlink" Target="https://www.emol.com/noticias/Internacional/2022/09/25/1073797/giorgia-meloni-encabeza-elecciones-italia.html" TargetMode="External"/><Relationship Id="rId21" Type="http://schemas.openxmlformats.org/officeDocument/2006/relationships/hyperlink" Target="https://www.latercera.com/nacional/noticia/encuentran-lienzo-reivindicatorio-a-organizacion-resistencia-cautin-tras-pericias-en-el-descarrilamiento-de-tren-en-perquenco/TGNETFMNGZFFRER5EFD66X7NKM/" TargetMode="External"/><Relationship Id="rId34" Type="http://schemas.openxmlformats.org/officeDocument/2006/relationships/hyperlink" Target="https://digital.elmercurio.com/2022/09/26/C/DU466SLV#zoom=page-width" TargetMode="External"/><Relationship Id="rId42" Type="http://schemas.openxmlformats.org/officeDocument/2006/relationships/hyperlink" Target="https://elpais.com/internacional/2022-09-26/los-familiares-de-la-exguerrillera-sandinista-dora-maria-tellez-en-huelga-de-hambre-temen-por-su-vida.html" TargetMode="External"/><Relationship Id="rId47" Type="http://schemas.openxmlformats.org/officeDocument/2006/relationships/footer" Target="footer2.xml"/><Relationship Id="rId7" Type="http://schemas.openxmlformats.org/officeDocument/2006/relationships/hyperlink" Target="https://www.emol.com/noticias/Nacional/2022/09/25/1073777/camila-vallejo.html" TargetMode="External"/><Relationship Id="rId2" Type="http://schemas.openxmlformats.org/officeDocument/2006/relationships/styles" Target="styles.xml"/><Relationship Id="rId16" Type="http://schemas.openxmlformats.org/officeDocument/2006/relationships/hyperlink" Target="https://www.latercera.com/politica/noticia/lo-mas-probable-es-que-ocurra-de-aqui-a-fin-de-ano-irina-karamanos-aborda-su-salida-de-la-moneda/5SQ3LQMYUVHGBGDL3VJAZFNJZI/" TargetMode="External"/><Relationship Id="rId29" Type="http://schemas.openxmlformats.org/officeDocument/2006/relationships/hyperlink" Target="https://www.emol.com/noticias/Nacional/2022/09/26/1073819/team-patriota-rechaza-proceso-constituyente.html" TargetMode="External"/><Relationship Id="rId11" Type="http://schemas.openxmlformats.org/officeDocument/2006/relationships/hyperlink" Target="https://www.elmostrador.cl/destacado/2022/09/26/contaminan-sistemas-del-poder-judicial-con-virus-informatico-se-evalua-magnitud-en-la-region-metropolitana-y-regiones/" TargetMode="External"/><Relationship Id="rId24" Type="http://schemas.openxmlformats.org/officeDocument/2006/relationships/hyperlink" Target="https://www.ciperchile.cl/2022/09/23/se-cumplen-ocho-anos-del-caso-penta-delano-y-lavin-completaron-su-condena-tras-egresar-de-un-programa-psicosocial/" TargetMode="External"/><Relationship Id="rId32" Type="http://schemas.openxmlformats.org/officeDocument/2006/relationships/hyperlink" Target="https://www.youtube.com/watch?v=79CEIaQczIQ" TargetMode="External"/><Relationship Id="rId37" Type="http://schemas.openxmlformats.org/officeDocument/2006/relationships/hyperlink" Target="https://www.elmostrador.cl/dia/2022/09/26/empresario-cercano-a-putin-admite-que-fundo-el-grupo-de-mercenarios-wagner/" TargetMode="External"/><Relationship Id="rId40" Type="http://schemas.openxmlformats.org/officeDocument/2006/relationships/hyperlink" Target="https://www.elmostrador.cl/dia/2022/09/26/iran-crea-tribunales-especiales-para-juzgar-a-los-detenidos-en-las-protestas/" TargetMode="External"/><Relationship Id="rId45" Type="http://schemas.openxmlformats.org/officeDocument/2006/relationships/hyperlink" Target="https://www.elmercurio.com/blogs/2022/09/26/101636/despues-de-vivir-medio-siglo.aspx" TargetMode="External"/><Relationship Id="rId5" Type="http://schemas.openxmlformats.org/officeDocument/2006/relationships/footnotes" Target="footnotes.xml"/><Relationship Id="rId15" Type="http://schemas.openxmlformats.org/officeDocument/2006/relationships/hyperlink" Target="https://cambio21.cl/politica/lagos-weber-ppd-defiende-tpp-11-de-crticas-est-plagado-de-fake-news-casi-como-la-convencin-63319a7aaa2d7446cb6f5623" TargetMode="External"/><Relationship Id="rId23" Type="http://schemas.openxmlformats.org/officeDocument/2006/relationships/image" Target="media/image1.jpeg"/><Relationship Id="rId28" Type="http://schemas.openxmlformats.org/officeDocument/2006/relationships/hyperlink" Target="https://www.elmostrador.cl/dia/2022/09/25/traidor-team-patriota-realizo-apriete-a-presidente-de-la-udi-y-macaya-apunta-que-hecho-no-es-aceptable-en-la-democracia/" TargetMode="External"/><Relationship Id="rId36" Type="http://schemas.openxmlformats.org/officeDocument/2006/relationships/hyperlink" Target="https://www.latercera.com/mundo/noticia/continuan-las-protestas-en-rusia-contra-la-orden-de-putin-un-centenar-de-manifestantes-fueron-detenidos-en-daguestan/6DQFQJ54MZBYFGBOO7E7EPJIXE/" TargetMode="External"/><Relationship Id="rId49" Type="http://schemas.openxmlformats.org/officeDocument/2006/relationships/theme" Target="theme/theme1.xml"/><Relationship Id="rId10" Type="http://schemas.openxmlformats.org/officeDocument/2006/relationships/hyperlink" Target="https://interferencia.cl/articulos/exclusivo-proyecto-marciano-las-garantias-de-ciberdefensa-que-el-gobierno-de-pinera-y-el" TargetMode="External"/><Relationship Id="rId19" Type="http://schemas.openxmlformats.org/officeDocument/2006/relationships/hyperlink" Target="https://www.emol.com/noticias/Economia/2022/09/26/1073854/reforma-previsional.html" TargetMode="External"/><Relationship Id="rId31" Type="http://schemas.openxmlformats.org/officeDocument/2006/relationships/hyperlink" Target="https://www.eldesconcierto.cl/nacional/2022/09/26/diez-anos-de-carcel-condenan-a-oficial-r-de-carabineros-por-ejecucion-de-obrero-en-1973.html" TargetMode="External"/><Relationship Id="rId44" Type="http://schemas.openxmlformats.org/officeDocument/2006/relationships/hyperlink" Target="https://www.latercera.com/opinion/noticia/columna-de-maria-de-los-angeles-fernandez-volver-a-los-30/N3XDPVDPZVB3LCLSXTNTQPUQYY/" TargetMode="External"/><Relationship Id="rId4" Type="http://schemas.openxmlformats.org/officeDocument/2006/relationships/webSettings" Target="webSettings.xml"/><Relationship Id="rId9" Type="http://schemas.openxmlformats.org/officeDocument/2006/relationships/hyperlink" Target="https://interferencia.cl/articulos/partir-de-informe-del-emco-gobierno-de-pinera-aseguro-la-onu-que-no-hay-presencia-de" TargetMode="External"/><Relationship Id="rId14" Type="http://schemas.openxmlformats.org/officeDocument/2006/relationships/hyperlink" Target="https://www.elmostrador.cl/destacado/2022/09/25/presidente-de-la-udi-por-proceso-constituyente-afirma-que-estoy-dispuesto-a-que-me-digan-traidor-e-indica-que-plebiscito-de-entrada-seria-poner-mas-incerteza/" TargetMode="External"/><Relationship Id="rId22" Type="http://schemas.openxmlformats.org/officeDocument/2006/relationships/hyperlink" Target="https://www.latercera.com/politica/noticia/la-propuesta-de-100-medidas-contra-la-delincuencia-que-los-diputados-rn-entregaron-a-ministra-toha-en-la-moneda/QXZU57BDQRFAJDWMADTGQGDG7M/" TargetMode="External"/><Relationship Id="rId27" Type="http://schemas.openxmlformats.org/officeDocument/2006/relationships/hyperlink" Target="https://www.emol.com/noticias/Nacional/2022/09/26/1073833/diego-schalper-criticas-oficialismo-bordes.html" TargetMode="External"/><Relationship Id="rId30" Type="http://schemas.openxmlformats.org/officeDocument/2006/relationships/hyperlink" Target="https://cambio21.cl/pais/los-violentos-amigos-de-pancho-malo-protagonizan-nuevo-intento-de-agresin-contra-exdiputada-udi-mara-hoffmann-y-su-marido-gonzalo-muller-63310d5ecd49b04139042773" TargetMode="External"/><Relationship Id="rId35" Type="http://schemas.openxmlformats.org/officeDocument/2006/relationships/hyperlink" Target="https://www.emol.com/noticias/Nacional/2022/09/26/1073840/lagos-responde-velasco-30-anos.html" TargetMode="External"/><Relationship Id="rId43" Type="http://schemas.openxmlformats.org/officeDocument/2006/relationships/hyperlink" Target="https://www.elmostrador.cl/destacado/2022/09/26/expertocracia/" TargetMode="External"/><Relationship Id="rId48" Type="http://schemas.openxmlformats.org/officeDocument/2006/relationships/fontTable" Target="fontTable.xml"/><Relationship Id="rId8" Type="http://schemas.openxmlformats.org/officeDocument/2006/relationships/hyperlink" Target="https://www.elmostrador.cl/noticias/pais/2022/09/25/tras-hackeo-al-emco-senador-huenchumilla-espera-trabajar-con-urgencia-en-la-tramitacion-de-la-ley-marco-de-ciberseguridad/" TargetMode="External"/><Relationship Id="rId3" Type="http://schemas.openxmlformats.org/officeDocument/2006/relationships/settings" Target="settings.xml"/><Relationship Id="rId12" Type="http://schemas.openxmlformats.org/officeDocument/2006/relationships/hyperlink" Target="https://www.latercera.com/nacional/noticia/caos-en-el-poder-judicial-hackers-infectaron-con-un-virus-matriz-informatica-y-jueces-deben-hacer-audiencias-desde-su-celular/2YKFLXHYLZAIDLJ7W5N4MRMSF4/" TargetMode="External"/><Relationship Id="rId17" Type="http://schemas.openxmlformats.org/officeDocument/2006/relationships/hyperlink" Target="https://www.theclinic.cl/2022/09/26/irina-karamanos-aclaro-detalles-salida-la-moneda/" TargetMode="External"/><Relationship Id="rId25" Type="http://schemas.openxmlformats.org/officeDocument/2006/relationships/image" Target="media/image2.jpeg"/><Relationship Id="rId33" Type="http://schemas.openxmlformats.org/officeDocument/2006/relationships/hyperlink" Target="https://www.latercera.com/el-deportivo/noticia/chile-vence-a-argentina-en-la-final-y-se-queda-el-sudamericano-de-voleibol/PNJ2SMECZJHJDNJ63QVXWYGBRA/" TargetMode="External"/><Relationship Id="rId38" Type="http://schemas.openxmlformats.org/officeDocument/2006/relationships/image" Target="media/image3.jpeg"/><Relationship Id="rId46" Type="http://schemas.openxmlformats.org/officeDocument/2006/relationships/footer" Target="footer1.xml"/><Relationship Id="rId20" Type="http://schemas.openxmlformats.org/officeDocument/2006/relationships/hyperlink" Target="https://www.emol.com/noticias/Nacional/2022/09/25/1073796/carabineros-panfleto-agrupacion-adjudica-tren.html" TargetMode="External"/><Relationship Id="rId41" Type="http://schemas.openxmlformats.org/officeDocument/2006/relationships/hyperlink" Target="https://elpais.com/sociedad/2022-09-26/el-matrimonio-igualitario-es-aprobado-en-cuba-en-un-referendum-con-un-elevado-voto-de-castigo-al-gobierno.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3449</Words>
  <Characters>18973</Characters>
  <Application>Microsoft Office Word</Application>
  <DocSecurity>0</DocSecurity>
  <Lines>158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19</cp:revision>
  <dcterms:created xsi:type="dcterms:W3CDTF">2022-09-26T00:22:00Z</dcterms:created>
  <dcterms:modified xsi:type="dcterms:W3CDTF">2022-09-26T16:22:00Z</dcterms:modified>
</cp:coreProperties>
</file>