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77777777" w:rsidR="009546CB" w:rsidRPr="00DB742E" w:rsidRDefault="009546CB" w:rsidP="007D321E">
            <w:pPr>
              <w:pStyle w:val="Header"/>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7B350DBA" w:rsidR="009546CB" w:rsidRPr="001149D2" w:rsidRDefault="004F5529"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Lunes 14 </w:t>
            </w:r>
            <w:r w:rsidR="00AD239F">
              <w:rPr>
                <w:b/>
                <w:bCs/>
                <w:color w:val="000000"/>
                <w:sz w:val="20"/>
                <w:lang w:val="es-CL" w:eastAsia="en-US" w:bidi="en-US"/>
              </w:rPr>
              <w:t xml:space="preserve">de </w:t>
            </w:r>
            <w:r w:rsidR="00BF0A49">
              <w:rPr>
                <w:b/>
                <w:bCs/>
                <w:color w:val="000000"/>
                <w:sz w:val="20"/>
                <w:lang w:val="es-CL" w:eastAsia="en-US" w:bidi="en-US"/>
              </w:rPr>
              <w:t>junio</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3494A68C" w14:textId="6B852D4F" w:rsidR="006B4612" w:rsidRDefault="006B4612" w:rsidP="009546CB">
      <w:pPr>
        <w:tabs>
          <w:tab w:val="left" w:pos="5832"/>
        </w:tabs>
        <w:ind w:left="360" w:firstLine="0"/>
        <w:rPr>
          <w:bCs/>
          <w:sz w:val="22"/>
          <w:szCs w:val="22"/>
        </w:rPr>
      </w:pPr>
    </w:p>
    <w:p w14:paraId="6C6F1F34" w14:textId="25CBC72B" w:rsidR="004F5529" w:rsidRPr="00675A78" w:rsidRDefault="004F5529" w:rsidP="004F5529">
      <w:pPr>
        <w:pStyle w:val="ZKTitulo"/>
        <w:ind w:left="426" w:hanging="426"/>
        <w:rPr>
          <w:bCs/>
          <w:sz w:val="22"/>
          <w:szCs w:val="22"/>
        </w:rPr>
      </w:pPr>
      <w:r>
        <w:t xml:space="preserve">        ELECCION DE GOBERNADORES EN REGION METROPOLITANA </w:t>
      </w:r>
    </w:p>
    <w:p w14:paraId="6F28142D" w14:textId="6F9AF283" w:rsidR="0003068B" w:rsidRDefault="0003068B" w:rsidP="009546CB">
      <w:pPr>
        <w:tabs>
          <w:tab w:val="left" w:pos="5832"/>
        </w:tabs>
        <w:ind w:left="360" w:firstLine="0"/>
        <w:rPr>
          <w:bCs/>
          <w:sz w:val="22"/>
          <w:szCs w:val="22"/>
        </w:rPr>
      </w:pPr>
    </w:p>
    <w:p w14:paraId="265688A6" w14:textId="60C501EC" w:rsidR="0003068B" w:rsidRDefault="0003068B" w:rsidP="009546CB">
      <w:pPr>
        <w:tabs>
          <w:tab w:val="left" w:pos="5832"/>
        </w:tabs>
        <w:ind w:left="360" w:firstLine="0"/>
        <w:rPr>
          <w:bCs/>
          <w:sz w:val="22"/>
          <w:szCs w:val="22"/>
        </w:rPr>
      </w:pPr>
    </w:p>
    <w:p w14:paraId="54E98100" w14:textId="77777777" w:rsidR="0003068B" w:rsidRPr="00905350" w:rsidRDefault="00E27042" w:rsidP="00905350">
      <w:pPr>
        <w:ind w:left="360" w:firstLine="0"/>
      </w:pPr>
      <w:hyperlink r:id="rId7" w:tooltip="Ir a enlace" w:history="1">
        <w:r w:rsidR="0003068B" w:rsidRPr="00905350">
          <w:rPr>
            <w:rStyle w:val="Hyperlink"/>
          </w:rPr>
          <w:t>Vuelco en el balotaje de gobernadores: Claudio Orrego lo da vuelta y supera a Karina Oliva en la “madre de todas las batallas” de la RM</w:t>
        </w:r>
      </w:hyperlink>
    </w:p>
    <w:p w14:paraId="1D06C202" w14:textId="0449580B" w:rsidR="0003068B" w:rsidRPr="00905350" w:rsidRDefault="00905350" w:rsidP="00905350">
      <w:pPr>
        <w:ind w:left="360" w:firstLine="0"/>
      </w:pPr>
      <w:r w:rsidRPr="00905350">
        <w:t xml:space="preserve"> </w:t>
      </w:r>
    </w:p>
    <w:p w14:paraId="274D8B83" w14:textId="0CC360B0" w:rsidR="0003068B" w:rsidRDefault="0003068B" w:rsidP="00905350">
      <w:pPr>
        <w:ind w:left="360" w:firstLine="0"/>
      </w:pPr>
      <w:r w:rsidRPr="00905350">
        <w:t xml:space="preserve">De acuerdo al recuento del </w:t>
      </w:r>
      <w:proofErr w:type="spellStart"/>
      <w:r w:rsidRPr="00905350">
        <w:t>Servel</w:t>
      </w:r>
      <w:proofErr w:type="spellEnd"/>
      <w:r w:rsidRPr="00905350">
        <w:t xml:space="preserve"> con 16.800 mesas escrutadas de un total de 17.925, correspondiente al 93,72%, el postulante DC-Unidad Constituyente aparece como el candidato “estimativamente electo”, con 51,72% (707.934 votos) versus una Karina Oliva que alcanzó un 48,28% (660.907 sufragios). Hasta menos del 50% del conteo la postulante de Comunes se imponía ampliamente, sin embargo al avanzar el recuento, el exministro DC fue estrechando las diferencias y pasó por encima en el cómputo en un final de infarto. El conteo de votos reflejó una amplia diferencia de Oliva en comunas como Maipú, Pudahuel y Puente Ato, mientras el exintendente se impuso en otros sectores, como Las Condes y Vitacura. </w:t>
      </w:r>
    </w:p>
    <w:p w14:paraId="3E60E660" w14:textId="41573E8F" w:rsidR="00905350" w:rsidRDefault="00905350" w:rsidP="00905350">
      <w:pPr>
        <w:ind w:left="360" w:firstLine="0"/>
      </w:pPr>
      <w:r>
        <w:t>El Mostrador</w:t>
      </w:r>
    </w:p>
    <w:p w14:paraId="4B07BAD5" w14:textId="029750C7" w:rsidR="004D62A2" w:rsidRDefault="004D62A2" w:rsidP="00905350">
      <w:pPr>
        <w:ind w:left="360" w:firstLine="0"/>
      </w:pPr>
    </w:p>
    <w:p w14:paraId="1AFC6A83" w14:textId="77777777" w:rsidR="004D62A2" w:rsidRPr="004D62A2" w:rsidRDefault="004D62A2" w:rsidP="004D62A2">
      <w:pPr>
        <w:ind w:left="360" w:firstLine="0"/>
      </w:pPr>
      <w:hyperlink r:id="rId8" w:tooltip="Ir a enlace" w:history="1">
        <w:r w:rsidRPr="004D62A2">
          <w:rPr>
            <w:rStyle w:val="Hyperlink"/>
          </w:rPr>
          <w:t xml:space="preserve">Voto </w:t>
        </w:r>
        <w:proofErr w:type="spellStart"/>
        <w:r w:rsidRPr="004D62A2">
          <w:rPr>
            <w:rStyle w:val="Hyperlink"/>
          </w:rPr>
          <w:t>antiizquierda</w:t>
        </w:r>
        <w:proofErr w:type="spellEnd"/>
        <w:r w:rsidRPr="004D62A2">
          <w:rPr>
            <w:rStyle w:val="Hyperlink"/>
          </w:rPr>
          <w:t xml:space="preserve"> en la zona oriente de la capital sentenció triunfo de Claudio Orrego en la Gobernación de la RM</w:t>
        </w:r>
      </w:hyperlink>
    </w:p>
    <w:p w14:paraId="608EED3E" w14:textId="454B1CF7" w:rsidR="004D62A2" w:rsidRPr="004D62A2" w:rsidRDefault="004D62A2" w:rsidP="004D62A2">
      <w:pPr>
        <w:ind w:left="360" w:firstLine="0"/>
      </w:pPr>
      <w:r w:rsidRPr="004D62A2">
        <w:t xml:space="preserve"> </w:t>
      </w:r>
    </w:p>
    <w:p w14:paraId="66305291" w14:textId="77777777" w:rsidR="004D62A2" w:rsidRPr="004D62A2" w:rsidRDefault="004D62A2" w:rsidP="004D62A2">
      <w:pPr>
        <w:ind w:left="360" w:firstLine="0"/>
      </w:pPr>
      <w:r w:rsidRPr="004D62A2">
        <w:t>El candidato de Unidad Constituyente se impuso con 80.796 votos a Karina Oliva, de Apruebo Dignidad, concentrando el crecimiento de su votación en Las Condes, Vitacura y Lo Barnechea, donde la derecha tiene protagonismo, y en donde salieron a votar movilizados para impedir que la izquierda se hiciera de la Región Metropolitana, así como lo hizo con la Municipalidad de Santiago. Las durísimas derrotas consecutivas de Chile Vamos –que tienen a la alianza de partidos de derecha reducida a su mínima expresión– y el enfrentamiento en las oposiciones entre una izquierda más moderada con otra más dura, hicieron que la segunda vuelta en la Región Metropolitana se polarizara al punto que figuras oficialistas anunciaron que votarían por un adversario político. Ante la proyección presidencial que se otorgó a este balotaje, la derecha se aglutinó contra la izquierda, que afiló el discurso en el segundo tiempo de la campaña.</w:t>
      </w:r>
    </w:p>
    <w:p w14:paraId="47EF1137" w14:textId="39743636" w:rsidR="0052147A" w:rsidRDefault="0052147A" w:rsidP="00905350">
      <w:pPr>
        <w:ind w:left="360" w:firstLine="0"/>
      </w:pPr>
    </w:p>
    <w:p w14:paraId="4C262EB6" w14:textId="77777777" w:rsidR="0052147A" w:rsidRPr="0052147A" w:rsidRDefault="00E27042" w:rsidP="0052147A">
      <w:pPr>
        <w:ind w:left="360" w:firstLine="0"/>
      </w:pPr>
      <w:hyperlink r:id="rId9" w:history="1">
        <w:r w:rsidR="0052147A" w:rsidRPr="0052147A">
          <w:rPr>
            <w:rStyle w:val="Hyperlink"/>
          </w:rPr>
          <w:t>Orrego celebra triunfo marcando diferencias con el FA: "La gente optó entre dos formas de hacer política"</w:t>
        </w:r>
      </w:hyperlink>
    </w:p>
    <w:p w14:paraId="6FDAE623" w14:textId="4BEE6A19" w:rsidR="0052147A" w:rsidRDefault="0052147A" w:rsidP="0052147A">
      <w:pPr>
        <w:ind w:left="360" w:firstLine="0"/>
      </w:pPr>
      <w:r w:rsidRPr="0052147A">
        <w:t>El gobernador regional metropolitano electo destacó además que su victoria sobre Karina Oliva (Comunes) demuestra que la propuesta política que ofrece Unidad Constituyente “está viva”.</w:t>
      </w:r>
      <w:r>
        <w:t xml:space="preserve">              </w:t>
      </w:r>
      <w:proofErr w:type="spellStart"/>
      <w:r>
        <w:t>Emol</w:t>
      </w:r>
      <w:proofErr w:type="spellEnd"/>
    </w:p>
    <w:p w14:paraId="14692796" w14:textId="21206B8D" w:rsidR="00A8135D" w:rsidRPr="00A8135D" w:rsidRDefault="00A8135D" w:rsidP="00A8135D">
      <w:pPr>
        <w:ind w:left="360" w:firstLine="0"/>
      </w:pPr>
    </w:p>
    <w:p w14:paraId="5A6D9656" w14:textId="77777777" w:rsidR="00A8135D" w:rsidRPr="00A8135D" w:rsidRDefault="00A8135D" w:rsidP="00A8135D">
      <w:pPr>
        <w:ind w:left="360" w:firstLine="0"/>
      </w:pPr>
      <w:r w:rsidRPr="00A8135D">
        <w:t>Ciclo electoral 2021</w:t>
      </w:r>
    </w:p>
    <w:p w14:paraId="392D365D" w14:textId="77777777" w:rsidR="00A8135D" w:rsidRPr="00A8135D" w:rsidRDefault="00A8135D" w:rsidP="00A8135D">
      <w:pPr>
        <w:ind w:left="360" w:firstLine="0"/>
      </w:pPr>
      <w:hyperlink r:id="rId10" w:history="1">
        <w:r w:rsidRPr="00A8135D">
          <w:rPr>
            <w:rStyle w:val="Hyperlink"/>
          </w:rPr>
          <w:t>Orrego gana en la Región Metropolitana y frena marea electoral de la izquierda</w:t>
        </w:r>
      </w:hyperlink>
    </w:p>
    <w:p w14:paraId="168B4E73" w14:textId="115ABABF" w:rsidR="00A8135D" w:rsidRPr="00A8135D" w:rsidRDefault="00A8135D" w:rsidP="00A8135D">
      <w:pPr>
        <w:ind w:left="360" w:firstLine="0"/>
      </w:pPr>
      <w:r w:rsidRPr="00A8135D">
        <w:t>Con un 52,7% de las preferencias y una diferencia de 81.000 votos, el candidato de la Democracia Cristiana se impuso a Karina Oliva, del pacto Frente Amplio - Partido Comunista. Claudio Orrego hizo sentir su peso en las comunas más ricas de Santiago, en especial en las del Distrito 11 en las que en octubre había ganado el Rechazo.</w:t>
      </w:r>
      <w:r>
        <w:t xml:space="preserve">    Interferencia.cl</w:t>
      </w:r>
    </w:p>
    <w:p w14:paraId="73CAD3B1" w14:textId="77777777" w:rsidR="00A8135D" w:rsidRPr="00A8135D" w:rsidRDefault="00A8135D" w:rsidP="00A8135D">
      <w:pPr>
        <w:ind w:left="360" w:firstLine="0"/>
      </w:pPr>
    </w:p>
    <w:p w14:paraId="403A37A2" w14:textId="14752A14" w:rsidR="0060483B" w:rsidRDefault="0060483B" w:rsidP="0052147A">
      <w:pPr>
        <w:ind w:left="360" w:firstLine="0"/>
      </w:pPr>
    </w:p>
    <w:p w14:paraId="2EF99A88" w14:textId="7DB82C3F" w:rsidR="0060483B" w:rsidRPr="0060483B" w:rsidRDefault="0060483B" w:rsidP="0060483B">
      <w:pPr>
        <w:ind w:left="360" w:firstLine="0"/>
      </w:pPr>
      <w:hyperlink r:id="rId11" w:tooltip="Ir a enlace" w:history="1">
        <w:r w:rsidRPr="0060483B">
          <w:rPr>
            <w:rStyle w:val="Hyperlink"/>
          </w:rPr>
          <w:t>Provoste llegó a la sede DC para felicitar a gobernador electo de la RM: “Se consolida un apoyo desde las regiones en favor de la oposición”</w:t>
        </w:r>
      </w:hyperlink>
      <w:r>
        <w:t xml:space="preserve">     El Mostrador</w:t>
      </w:r>
    </w:p>
    <w:p w14:paraId="6DDC0E24" w14:textId="77777777" w:rsidR="0060483B" w:rsidRDefault="0060483B" w:rsidP="0052147A">
      <w:pPr>
        <w:ind w:left="360" w:firstLine="0"/>
      </w:pPr>
    </w:p>
    <w:p w14:paraId="43C4C243" w14:textId="77777777" w:rsidR="008010D9" w:rsidRPr="008010D9" w:rsidRDefault="008010D9" w:rsidP="008010D9">
      <w:pPr>
        <w:ind w:left="360" w:firstLine="0"/>
      </w:pPr>
      <w:hyperlink r:id="rId12" w:tgtFrame="_self" w:history="1">
        <w:r w:rsidRPr="008010D9">
          <w:rPr>
            <w:rStyle w:val="Hyperlink"/>
          </w:rPr>
          <w:t>Orrego asegura que levantar a la RM después de la pandemia “va a requerir a los que votaron por Karina Oliva y también por los otros candidatos”</w:t>
        </w:r>
      </w:hyperlink>
    </w:p>
    <w:p w14:paraId="6E5D53E9" w14:textId="4FAFA5CB" w:rsidR="008010D9" w:rsidRPr="008010D9" w:rsidRDefault="008010D9" w:rsidP="008010D9">
      <w:pPr>
        <w:ind w:left="360" w:firstLine="0"/>
      </w:pPr>
      <w:r w:rsidRPr="008010D9">
        <w:t>Respecto a las prioridades de su gestión, Orrego mencionó que son tres: acelerar la vacunación en el país a través de la inoculación durante los días domingo; reactivación económica y seguridad ciudadana. En este último punto lamentó la muerte de una funcionaria de la PDI ocurrida ayer.</w:t>
      </w:r>
      <w:r>
        <w:t xml:space="preserve">          La Tercera</w:t>
      </w:r>
    </w:p>
    <w:p w14:paraId="2C6E878B" w14:textId="5D2B5697" w:rsidR="004D62A2" w:rsidRDefault="004D62A2" w:rsidP="0052147A">
      <w:pPr>
        <w:ind w:left="360" w:firstLine="0"/>
      </w:pPr>
    </w:p>
    <w:p w14:paraId="62A5C9A1" w14:textId="77777777" w:rsidR="008010D9" w:rsidRDefault="008010D9" w:rsidP="0052147A">
      <w:pPr>
        <w:ind w:left="360" w:firstLine="0"/>
      </w:pPr>
    </w:p>
    <w:p w14:paraId="319E91A7" w14:textId="28DCC278" w:rsidR="004D62A2" w:rsidRDefault="004D62A2" w:rsidP="004D62A2">
      <w:pPr>
        <w:ind w:left="360" w:firstLine="0"/>
      </w:pPr>
      <w:hyperlink r:id="rId13" w:history="1">
        <w:r w:rsidRPr="004D62A2">
          <w:rPr>
            <w:rStyle w:val="Hyperlink"/>
          </w:rPr>
          <w:t>El mapa de los 16 gobernadores en Chile: Sólo habrá tres mujeres y nueve militan en partidos políticos</w:t>
        </w:r>
      </w:hyperlink>
      <w:r>
        <w:t xml:space="preserve">   El Mostrador</w:t>
      </w:r>
    </w:p>
    <w:p w14:paraId="381D4CF6" w14:textId="77777777" w:rsidR="0060483B" w:rsidRPr="004D62A2" w:rsidRDefault="0060483B" w:rsidP="004D62A2">
      <w:pPr>
        <w:ind w:left="360" w:firstLine="0"/>
      </w:pPr>
    </w:p>
    <w:p w14:paraId="28F0C8B2" w14:textId="77777777" w:rsidR="004D62A2" w:rsidRPr="0052147A" w:rsidRDefault="004D62A2" w:rsidP="0052147A">
      <w:pPr>
        <w:ind w:left="360" w:firstLine="0"/>
      </w:pPr>
    </w:p>
    <w:p w14:paraId="4DDC115D" w14:textId="0EEC0280" w:rsidR="004D62A2" w:rsidRPr="00675A78" w:rsidRDefault="004D62A2" w:rsidP="004D62A2">
      <w:pPr>
        <w:pStyle w:val="ZKTitulo"/>
        <w:ind w:left="426" w:hanging="426"/>
        <w:rPr>
          <w:bCs/>
          <w:sz w:val="22"/>
          <w:szCs w:val="22"/>
        </w:rPr>
      </w:pPr>
      <w:r>
        <w:t xml:space="preserve">        </w:t>
      </w:r>
      <w:r>
        <w:t>DEBACLE DE CHILE VAMOS: GANÓ EN SÓLO UNA DE 9 REGIONES</w:t>
      </w:r>
      <w:r>
        <w:t xml:space="preserve"> </w:t>
      </w:r>
    </w:p>
    <w:p w14:paraId="3A50772E" w14:textId="77777777" w:rsidR="0052147A" w:rsidRPr="00905350" w:rsidRDefault="0052147A" w:rsidP="00905350">
      <w:pPr>
        <w:ind w:left="360" w:firstLine="0"/>
      </w:pPr>
    </w:p>
    <w:p w14:paraId="00E7AEBA" w14:textId="77777777" w:rsidR="0003068B" w:rsidRDefault="0003068B" w:rsidP="009546CB">
      <w:pPr>
        <w:tabs>
          <w:tab w:val="left" w:pos="5832"/>
        </w:tabs>
        <w:ind w:left="360" w:firstLine="0"/>
        <w:rPr>
          <w:bCs/>
          <w:sz w:val="22"/>
          <w:szCs w:val="22"/>
        </w:rPr>
      </w:pPr>
    </w:p>
    <w:p w14:paraId="240981B2" w14:textId="77777777" w:rsidR="00DA5BE2" w:rsidRPr="00DA5BE2" w:rsidRDefault="00E27042" w:rsidP="00DA5BE2">
      <w:pPr>
        <w:ind w:left="360" w:firstLine="0"/>
      </w:pPr>
      <w:hyperlink r:id="rId14" w:tooltip="Ir a enlace" w:history="1">
        <w:r w:rsidR="00DA5BE2" w:rsidRPr="00DA5BE2">
          <w:rPr>
            <w:rStyle w:val="Hyperlink"/>
          </w:rPr>
          <w:t>Debacle total de Chile Vamos: oficialismo solo ganó una de las 9 regiones donde compitió en esta segunda vuelta de gobernadores</w:t>
        </w:r>
      </w:hyperlink>
    </w:p>
    <w:p w14:paraId="605BD3DA" w14:textId="3F9B0F7E" w:rsidR="00DA5BE2" w:rsidRPr="00DA5BE2" w:rsidRDefault="00DA5BE2" w:rsidP="00DA5BE2">
      <w:pPr>
        <w:ind w:left="360" w:firstLine="0"/>
      </w:pPr>
      <w:r w:rsidRPr="00DA5BE2">
        <w:t>El oficialismo solo se quedó con La Araucanía, donde el independiente Luciano Rivas se impuso a Eugenio Tuma (PPD), un resultado sorpresivo dado que en primera vuelta el exsenador se impuso con una amplia ventaja. La derecha trató de sacarle lustre a este único logro, porque dos candidatos presidenciales Ignacio Briones (</w:t>
      </w:r>
      <w:proofErr w:type="spellStart"/>
      <w:r w:rsidRPr="00DA5BE2">
        <w:t>Evópoli</w:t>
      </w:r>
      <w:proofErr w:type="spellEnd"/>
      <w:r w:rsidRPr="00DA5BE2">
        <w:t xml:space="preserve">) y Sebastián </w:t>
      </w:r>
      <w:proofErr w:type="spellStart"/>
      <w:r w:rsidRPr="00DA5BE2">
        <w:t>Sichel</w:t>
      </w:r>
      <w:proofErr w:type="spellEnd"/>
      <w:r w:rsidRPr="00DA5BE2">
        <w:t xml:space="preserve"> (independiente) se trasladaron hasta Temuco para acompañarlo en los festejos. Pero las victorias quedaron solo ahí, porque Chile Vamos fue derrotado con claridad en Arica y Parinacota, Antofagasta, Coquimbo, O'Higgins, Ñuble, Biobío, Los Ríos y Los Lagos. En términos numéricos, con el 99,56%, la coalición del Presidente Sebastián Piñera apenas obtuvo 13,51% de los votos, versus 28,69% del Frente Amplio mientras Unidad Constituyente, sumó un 47,44%.</w:t>
      </w:r>
      <w:r w:rsidR="004150E0">
        <w:t xml:space="preserve">                                     El Mostrador</w:t>
      </w:r>
    </w:p>
    <w:p w14:paraId="5945ABB4" w14:textId="77777777" w:rsidR="006B4612" w:rsidRDefault="006B4612" w:rsidP="009546CB">
      <w:pPr>
        <w:tabs>
          <w:tab w:val="left" w:pos="5832"/>
        </w:tabs>
        <w:ind w:left="360" w:firstLine="0"/>
        <w:rPr>
          <w:bCs/>
          <w:sz w:val="22"/>
          <w:szCs w:val="22"/>
        </w:rPr>
      </w:pPr>
    </w:p>
    <w:p w14:paraId="2D545AA2" w14:textId="306FDD9D" w:rsidR="004D62A2" w:rsidRDefault="004D62A2" w:rsidP="0060483B">
      <w:pPr>
        <w:ind w:left="360" w:firstLine="0"/>
      </w:pPr>
      <w:hyperlink r:id="rId15" w:tooltip="Ir a enlace" w:history="1">
        <w:r w:rsidRPr="0060483B">
          <w:rPr>
            <w:rStyle w:val="Hyperlink"/>
          </w:rPr>
          <w:t>Cuatro derrotas consecutivas: el score que deja “fuera de juego” y reducida a la mínima expresión a la derecha</w:t>
        </w:r>
      </w:hyperlink>
      <w:r w:rsidR="0060483B" w:rsidRPr="0060483B">
        <w:t xml:space="preserve"> - Si tras la debacle electoral del oficialismo en las </w:t>
      </w:r>
      <w:proofErr w:type="spellStart"/>
      <w:r w:rsidR="0060483B" w:rsidRPr="0060483B">
        <w:t>megaelecciones</w:t>
      </w:r>
      <w:proofErr w:type="spellEnd"/>
      <w:r w:rsidR="0060483B" w:rsidRPr="0060483B">
        <w:t xml:space="preserve"> del 15 y 16 de mayo todas las miradas apuntaron al Gobierno –y principalmente al Presidente Sebastián Piñera–, el haber sacado un solo gobernador regional de dieciséis posibles, tornó la vista hacia el interior de una coalición que, si bien no asume con claridad qué es lo que sucedió, sí tiene claro que su fuerza política quedó disminuida a la mínima expresión y con alta probabilidad de reproducir las cuatro derrotas consecutivas en las dos elecciones que quedan: las parlamentarias y la presidencial. Con 15 regiones bajo la oposición y una de Chile Vamos, el mapa de calor terminó por poner la rúbrica a una derrota histórica del sector gobernante. Respecto a los perfiles de los nuevos líderes regionales, de dieciséis, doce responden a una figura “institucional de trabajo en terreno”, al haber sido autoridades, ya sea exintendentes o exconsejeros regionales.</w:t>
      </w:r>
      <w:r w:rsidR="00A8135D">
        <w:t xml:space="preserve">   El Mostrador</w:t>
      </w:r>
    </w:p>
    <w:p w14:paraId="7C32CC3B" w14:textId="43D1EE64" w:rsidR="00A8135D" w:rsidRDefault="00A8135D" w:rsidP="0060483B">
      <w:pPr>
        <w:ind w:left="360" w:firstLine="0"/>
      </w:pPr>
    </w:p>
    <w:p w14:paraId="70455C50" w14:textId="77777777" w:rsidR="00A8135D" w:rsidRPr="00A8135D" w:rsidRDefault="00A8135D" w:rsidP="00A8135D">
      <w:pPr>
        <w:ind w:left="360" w:firstLine="0"/>
      </w:pPr>
      <w:r w:rsidRPr="00A8135D">
        <w:t>Ciclo electoral 2021</w:t>
      </w:r>
    </w:p>
    <w:p w14:paraId="2FF36C90" w14:textId="77777777" w:rsidR="00A8135D" w:rsidRPr="00A8135D" w:rsidRDefault="00A8135D" w:rsidP="00A8135D">
      <w:pPr>
        <w:ind w:left="360" w:firstLine="0"/>
      </w:pPr>
      <w:hyperlink r:id="rId16" w:history="1">
        <w:r w:rsidRPr="00A8135D">
          <w:rPr>
            <w:rStyle w:val="Hyperlink"/>
          </w:rPr>
          <w:t>La derecha se hunde en su peor ciclo electoral en más de medio siglo</w:t>
        </w:r>
      </w:hyperlink>
    </w:p>
    <w:p w14:paraId="67B34F03" w14:textId="7CC26D9B" w:rsidR="00A8135D" w:rsidRPr="00A8135D" w:rsidRDefault="00A8135D" w:rsidP="00A8135D">
      <w:pPr>
        <w:ind w:left="360" w:firstLine="0"/>
      </w:pPr>
      <w:r w:rsidRPr="00A8135D">
        <w:t>La derrota del Rechazo en octubre, el fiasco en las elecciones de constituyentes y sólo un gobernador en todo Chile, que además ni siquiera es militante, confirman el desplome de Chile Vamos. Ayer, los candidatos del sector hablaban más como jefes de campaña de Orrego que como aspirantes a La Moneda. ¿Huele a 1964-1965?</w:t>
      </w:r>
      <w:r>
        <w:t xml:space="preserve">   Interferencia.cl</w:t>
      </w:r>
    </w:p>
    <w:p w14:paraId="728C61BA" w14:textId="0E8E211F" w:rsidR="004D62A2" w:rsidRDefault="004D62A2" w:rsidP="004D62A2"/>
    <w:p w14:paraId="30EAFC5A" w14:textId="7E505874" w:rsidR="004D62A2" w:rsidRPr="004D62A2" w:rsidRDefault="004D62A2" w:rsidP="004D62A2">
      <w:hyperlink r:id="rId17" w:tooltip="Ir a enlace" w:history="1">
        <w:r w:rsidRPr="004D62A2">
          <w:rPr>
            <w:rStyle w:val="Hyperlink"/>
          </w:rPr>
          <w:t>Participación por el suelo: solo votó el 19,61% en el balotaje de gobernadores</w:t>
        </w:r>
      </w:hyperlink>
      <w:r w:rsidR="0060483B">
        <w:t xml:space="preserve">  El Mostrador</w:t>
      </w:r>
    </w:p>
    <w:p w14:paraId="7D99622C" w14:textId="77777777" w:rsidR="004D62A2" w:rsidRPr="004D62A2" w:rsidRDefault="004D62A2" w:rsidP="004D62A2"/>
    <w:p w14:paraId="4719FA14" w14:textId="77777777" w:rsidR="0014639C" w:rsidRDefault="0014639C" w:rsidP="00F90A49">
      <w:pPr>
        <w:ind w:left="360" w:right="283" w:firstLine="0"/>
        <w:jc w:val="both"/>
      </w:pPr>
    </w:p>
    <w:p w14:paraId="4A9B9E84" w14:textId="7A746ECC" w:rsidR="0014639C" w:rsidRPr="00675A78" w:rsidRDefault="0014639C" w:rsidP="0014639C">
      <w:pPr>
        <w:pStyle w:val="ZKTitulo"/>
        <w:tabs>
          <w:tab w:val="left" w:pos="284"/>
          <w:tab w:val="left" w:pos="426"/>
        </w:tabs>
        <w:ind w:firstLine="0"/>
        <w:rPr>
          <w:bCs/>
          <w:sz w:val="22"/>
          <w:szCs w:val="22"/>
        </w:rPr>
      </w:pPr>
      <w:r>
        <w:t xml:space="preserve">            </w:t>
      </w:r>
      <w:r w:rsidR="004F5529">
        <w:t>GOBERNADORES ELEGIDOS EN OTRAS REGIONES</w:t>
      </w:r>
    </w:p>
    <w:p w14:paraId="27128F97" w14:textId="77777777" w:rsidR="004F5529" w:rsidRDefault="004F5529" w:rsidP="004F5529"/>
    <w:p w14:paraId="0A9D2FBC" w14:textId="44706654" w:rsidR="004F5529" w:rsidRPr="004F5529" w:rsidRDefault="00E27042" w:rsidP="004F5529">
      <w:pPr>
        <w:ind w:left="360" w:firstLine="0"/>
      </w:pPr>
      <w:hyperlink r:id="rId18" w:tgtFrame="_self" w:history="1">
        <w:r w:rsidR="004F5529" w:rsidRPr="004F5529">
          <w:rPr>
            <w:rStyle w:val="Hyperlink"/>
          </w:rPr>
          <w:t>Jorge Díaz (DC) se impone en Arica y Parinacota y deja en el camino a la carta independiente de Chile Vamos</w:t>
        </w:r>
      </w:hyperlink>
    </w:p>
    <w:p w14:paraId="4F1D1235" w14:textId="77777777" w:rsidR="0014639C" w:rsidRPr="004F5529" w:rsidRDefault="0014639C" w:rsidP="004F5529">
      <w:pPr>
        <w:ind w:left="360" w:firstLine="0"/>
      </w:pPr>
    </w:p>
    <w:p w14:paraId="4139D29A" w14:textId="77777777" w:rsidR="004F5529" w:rsidRPr="004F5529" w:rsidRDefault="00E27042" w:rsidP="004F5529">
      <w:pPr>
        <w:ind w:left="360" w:firstLine="0"/>
      </w:pPr>
      <w:hyperlink r:id="rId19" w:tgtFrame="_self" w:history="1">
        <w:r w:rsidR="004F5529" w:rsidRPr="004F5529">
          <w:rPr>
            <w:rStyle w:val="Hyperlink"/>
          </w:rPr>
          <w:t>El candidato de Frente Amplio (Comunes) se impone en el duelo de la oposición en Tarapacá</w:t>
        </w:r>
      </w:hyperlink>
    </w:p>
    <w:p w14:paraId="655F48B7" w14:textId="3FF1B35A" w:rsidR="00FB2CA1" w:rsidRDefault="00FB2CA1" w:rsidP="004F5529">
      <w:pPr>
        <w:ind w:left="360" w:firstLine="0"/>
      </w:pPr>
    </w:p>
    <w:p w14:paraId="54A7614B" w14:textId="77777777" w:rsidR="004F5529" w:rsidRPr="004F5529" w:rsidRDefault="00E27042" w:rsidP="004F5529">
      <w:pPr>
        <w:ind w:left="360" w:firstLine="0"/>
      </w:pPr>
      <w:hyperlink r:id="rId20" w:tgtFrame="_self" w:history="1">
        <w:r w:rsidR="004F5529" w:rsidRPr="004F5529">
          <w:rPr>
            <w:rStyle w:val="Hyperlink"/>
          </w:rPr>
          <w:t>Antofagasta: Ricardo Díaz (</w:t>
        </w:r>
        <w:proofErr w:type="spellStart"/>
        <w:r w:rsidR="004F5529" w:rsidRPr="004F5529">
          <w:rPr>
            <w:rStyle w:val="Hyperlink"/>
          </w:rPr>
          <w:t>Ind</w:t>
        </w:r>
        <w:proofErr w:type="spellEnd"/>
        <w:r w:rsidR="004F5529" w:rsidRPr="004F5529">
          <w:rPr>
            <w:rStyle w:val="Hyperlink"/>
          </w:rPr>
          <w:t>. Pro) se queda con la Gobernación y vence al exintendente Marco Antonio Díaz (RN)</w:t>
        </w:r>
      </w:hyperlink>
    </w:p>
    <w:p w14:paraId="367A513F" w14:textId="77777777" w:rsidR="004F5529" w:rsidRDefault="004F5529" w:rsidP="004F5529">
      <w:pPr>
        <w:ind w:left="360" w:firstLine="0"/>
      </w:pPr>
    </w:p>
    <w:p w14:paraId="4952E0F2" w14:textId="77777777" w:rsidR="004F5529" w:rsidRPr="004F5529" w:rsidRDefault="00E27042" w:rsidP="004F5529">
      <w:pPr>
        <w:ind w:left="360" w:firstLine="0"/>
      </w:pPr>
      <w:hyperlink r:id="rId21" w:tgtFrame="_self" w:history="1">
        <w:r w:rsidR="004F5529" w:rsidRPr="004F5529">
          <w:rPr>
            <w:rStyle w:val="Hyperlink"/>
          </w:rPr>
          <w:t>Atacama: Miguel Vargas (</w:t>
        </w:r>
        <w:proofErr w:type="spellStart"/>
        <w:r w:rsidR="004F5529" w:rsidRPr="004F5529">
          <w:rPr>
            <w:rStyle w:val="Hyperlink"/>
          </w:rPr>
          <w:t>Ind</w:t>
        </w:r>
        <w:proofErr w:type="spellEnd"/>
        <w:r w:rsidR="004F5529" w:rsidRPr="004F5529">
          <w:rPr>
            <w:rStyle w:val="Hyperlink"/>
          </w:rPr>
          <w:t>.) se convierte en el primer gobernador regional tras lograr el 58,38% de los votos</w:t>
        </w:r>
      </w:hyperlink>
    </w:p>
    <w:p w14:paraId="052C9A4A" w14:textId="77777777" w:rsidR="004F5529" w:rsidRPr="004F5529" w:rsidRDefault="004F5529" w:rsidP="004F5529">
      <w:pPr>
        <w:ind w:left="360" w:firstLine="0"/>
      </w:pPr>
    </w:p>
    <w:p w14:paraId="10DAA3DF" w14:textId="2ECD4CDF" w:rsidR="004F5529" w:rsidRPr="004F5529" w:rsidRDefault="004F5529" w:rsidP="004F5529">
      <w:pPr>
        <w:ind w:left="360" w:firstLine="0"/>
      </w:pPr>
    </w:p>
    <w:p w14:paraId="1D118DCD" w14:textId="77777777" w:rsidR="004F5529" w:rsidRPr="004F5529" w:rsidRDefault="00E27042" w:rsidP="004F5529">
      <w:pPr>
        <w:ind w:left="360" w:firstLine="0"/>
      </w:pPr>
      <w:hyperlink r:id="rId22" w:tgtFrame="_self" w:history="1">
        <w:r w:rsidR="004F5529" w:rsidRPr="004F5529">
          <w:rPr>
            <w:rStyle w:val="Hyperlink"/>
          </w:rPr>
          <w:t xml:space="preserve">Coquimbo: Krist Naranjo (Independiente) vence a Marco Antonio </w:t>
        </w:r>
        <w:proofErr w:type="spellStart"/>
        <w:r w:rsidR="004F5529" w:rsidRPr="004F5529">
          <w:rPr>
            <w:rStyle w:val="Hyperlink"/>
          </w:rPr>
          <w:t>Sulantay</w:t>
        </w:r>
        <w:proofErr w:type="spellEnd"/>
        <w:r w:rsidR="004F5529" w:rsidRPr="004F5529">
          <w:rPr>
            <w:rStyle w:val="Hyperlink"/>
          </w:rPr>
          <w:t xml:space="preserve"> (UDI) y se queda con la gobernación</w:t>
        </w:r>
      </w:hyperlink>
    </w:p>
    <w:p w14:paraId="150ADCF5" w14:textId="0862932B" w:rsidR="004F5529" w:rsidRPr="004F5529" w:rsidRDefault="004F5529" w:rsidP="004F5529">
      <w:pPr>
        <w:ind w:left="360" w:firstLine="0"/>
      </w:pPr>
    </w:p>
    <w:p w14:paraId="02D0517B" w14:textId="2890100C" w:rsidR="004F5529" w:rsidRDefault="00E27042" w:rsidP="004F5529">
      <w:pPr>
        <w:ind w:left="360" w:firstLine="0"/>
      </w:pPr>
      <w:hyperlink r:id="rId23" w:tgtFrame="_self" w:history="1">
        <w:r w:rsidR="004F5529" w:rsidRPr="004F5529">
          <w:rPr>
            <w:rStyle w:val="Hyperlink"/>
          </w:rPr>
          <w:t>Pablo Silva (PS) derrota a Eduardo Cornejo (UDI) en la Región de O’Higgins</w:t>
        </w:r>
      </w:hyperlink>
    </w:p>
    <w:p w14:paraId="39C466DE" w14:textId="3EAB22AC" w:rsidR="004F5529" w:rsidRDefault="004F5529" w:rsidP="004F5529">
      <w:pPr>
        <w:ind w:left="360" w:firstLine="0"/>
      </w:pPr>
    </w:p>
    <w:p w14:paraId="5415F9F9" w14:textId="77777777" w:rsidR="004F5529" w:rsidRPr="004F5529" w:rsidRDefault="00E27042" w:rsidP="004F5529">
      <w:pPr>
        <w:ind w:left="360" w:firstLine="0"/>
      </w:pPr>
      <w:hyperlink r:id="rId24" w:tgtFrame="_self" w:history="1">
        <w:r w:rsidR="004F5529" w:rsidRPr="004F5529">
          <w:rPr>
            <w:rStyle w:val="Hyperlink"/>
          </w:rPr>
          <w:t>Cristina Bravo (DC) es elegida como la primera gobernadora regional del Maule con el 57,32% de los votos</w:t>
        </w:r>
      </w:hyperlink>
    </w:p>
    <w:p w14:paraId="465DFA06" w14:textId="77777777" w:rsidR="004F5529" w:rsidRPr="004F5529" w:rsidRDefault="004F5529" w:rsidP="004F5529">
      <w:pPr>
        <w:ind w:left="360" w:firstLine="0"/>
      </w:pPr>
    </w:p>
    <w:p w14:paraId="163B8C9F" w14:textId="233B5A9B" w:rsidR="004F5529" w:rsidRDefault="00E27042" w:rsidP="004F5529">
      <w:pPr>
        <w:ind w:left="360" w:firstLine="0"/>
      </w:pPr>
      <w:hyperlink r:id="rId25" w:tgtFrame="_self" w:history="1">
        <w:r w:rsidR="004F5529" w:rsidRPr="004F5529">
          <w:rPr>
            <w:rStyle w:val="Hyperlink"/>
          </w:rPr>
          <w:t xml:space="preserve">Óscar Crisóstomo (PS) se impone ante </w:t>
        </w:r>
        <w:proofErr w:type="spellStart"/>
        <w:r w:rsidR="004F5529" w:rsidRPr="004F5529">
          <w:rPr>
            <w:rStyle w:val="Hyperlink"/>
          </w:rPr>
          <w:t>Jezer</w:t>
        </w:r>
        <w:proofErr w:type="spellEnd"/>
        <w:r w:rsidR="004F5529" w:rsidRPr="004F5529">
          <w:rPr>
            <w:rStyle w:val="Hyperlink"/>
          </w:rPr>
          <w:t xml:space="preserve"> Sepúlveda (UDI) y se convierte en el primer Gobernador Regional de Ñuble</w:t>
        </w:r>
      </w:hyperlink>
    </w:p>
    <w:p w14:paraId="370FAE2C" w14:textId="6F999ADC" w:rsidR="004F5529" w:rsidRDefault="004F5529" w:rsidP="004F5529">
      <w:pPr>
        <w:ind w:left="360" w:firstLine="0"/>
      </w:pPr>
    </w:p>
    <w:p w14:paraId="36444D4B" w14:textId="67DA548B" w:rsidR="004F5529" w:rsidRPr="004F5529" w:rsidRDefault="00E27042" w:rsidP="004F5529">
      <w:pPr>
        <w:ind w:left="360" w:firstLine="0"/>
      </w:pPr>
      <w:hyperlink r:id="rId26" w:tgtFrame="_self" w:history="1">
        <w:r w:rsidR="004F5529" w:rsidRPr="004F5529">
          <w:rPr>
            <w:rStyle w:val="Hyperlink"/>
          </w:rPr>
          <w:t xml:space="preserve">Rodrigo Díaz se impone frente a Flor </w:t>
        </w:r>
        <w:proofErr w:type="spellStart"/>
        <w:r w:rsidR="004F5529" w:rsidRPr="004F5529">
          <w:rPr>
            <w:rStyle w:val="Hyperlink"/>
          </w:rPr>
          <w:t>Weisse</w:t>
        </w:r>
        <w:proofErr w:type="spellEnd"/>
        <w:r w:rsidR="004F5529" w:rsidRPr="004F5529">
          <w:rPr>
            <w:rStyle w:val="Hyperlink"/>
          </w:rPr>
          <w:t xml:space="preserve"> (UDI): Jadue, Provoste y Narváez apoyaron al independiente ex DC</w:t>
        </w:r>
      </w:hyperlink>
      <w:r w:rsidR="00DA5BE2">
        <w:t xml:space="preserve"> - Biobío</w:t>
      </w:r>
    </w:p>
    <w:p w14:paraId="72D6D1B2" w14:textId="77777777" w:rsidR="004F5529" w:rsidRPr="004F5529" w:rsidRDefault="004F5529" w:rsidP="004F5529">
      <w:pPr>
        <w:ind w:left="360" w:firstLine="0"/>
      </w:pPr>
    </w:p>
    <w:p w14:paraId="0B5A90DA" w14:textId="3FF2B064" w:rsidR="004F5529" w:rsidRPr="004F5529" w:rsidRDefault="004F5529" w:rsidP="004F5529">
      <w:pPr>
        <w:ind w:left="360" w:firstLine="0"/>
      </w:pPr>
    </w:p>
    <w:p w14:paraId="6527F359" w14:textId="77777777" w:rsidR="00DA5BE2" w:rsidRPr="00DA5BE2" w:rsidRDefault="00E27042" w:rsidP="00DA5BE2">
      <w:hyperlink r:id="rId27" w:tgtFrame="_self" w:history="1">
        <w:r w:rsidR="00DA5BE2" w:rsidRPr="00DA5BE2">
          <w:rPr>
            <w:rStyle w:val="Hyperlink"/>
          </w:rPr>
          <w:t>Luciano Rivas vence a Tuma en la Araucanía y se convierte en el único triunfo de Chile Vamos</w:t>
        </w:r>
      </w:hyperlink>
    </w:p>
    <w:p w14:paraId="60DE2DC5" w14:textId="77777777" w:rsidR="00DA5BE2" w:rsidRDefault="00DA5BE2" w:rsidP="004F5529">
      <w:pPr>
        <w:ind w:left="360" w:firstLine="0"/>
      </w:pPr>
    </w:p>
    <w:p w14:paraId="604D5C54" w14:textId="51606977" w:rsidR="004F5529" w:rsidRDefault="00E27042" w:rsidP="004F5529">
      <w:pPr>
        <w:ind w:left="360" w:firstLine="0"/>
      </w:pPr>
      <w:hyperlink r:id="rId28" w:tgtFrame="_self" w:history="1">
        <w:r w:rsidR="004F5529" w:rsidRPr="004F5529">
          <w:rPr>
            <w:rStyle w:val="Hyperlink"/>
          </w:rPr>
          <w:t>Vallespín (DC) se convierte en el nuevo gobernador de Los Lagos</w:t>
        </w:r>
      </w:hyperlink>
    </w:p>
    <w:p w14:paraId="7ABAD3FE" w14:textId="69AEEEB9" w:rsidR="00DA5BE2" w:rsidRPr="004F5529" w:rsidRDefault="00DA5BE2" w:rsidP="004F5529">
      <w:pPr>
        <w:ind w:left="360" w:firstLine="0"/>
      </w:pPr>
      <w:r>
        <w:t xml:space="preserve">                                                                                                                    La Tercera</w:t>
      </w:r>
    </w:p>
    <w:p w14:paraId="5C65CAF6" w14:textId="77777777" w:rsidR="004F5529" w:rsidRDefault="004F5529" w:rsidP="007A7E7D">
      <w:pPr>
        <w:ind w:left="360" w:right="283" w:firstLine="0"/>
        <w:jc w:val="both"/>
        <w:rPr>
          <w:bCs/>
          <w:sz w:val="22"/>
          <w:szCs w:val="22"/>
        </w:rPr>
      </w:pPr>
    </w:p>
    <w:p w14:paraId="646041B1" w14:textId="77777777" w:rsidR="00A43370" w:rsidRPr="00675A78" w:rsidRDefault="00A43370" w:rsidP="00A43370">
      <w:pPr>
        <w:pStyle w:val="ZKTitulo"/>
        <w:tabs>
          <w:tab w:val="left" w:pos="284"/>
          <w:tab w:val="left" w:pos="426"/>
        </w:tabs>
        <w:ind w:firstLine="0"/>
        <w:rPr>
          <w:bCs/>
          <w:sz w:val="22"/>
          <w:szCs w:val="22"/>
        </w:rPr>
      </w:pPr>
      <w:r>
        <w:t xml:space="preserve">            CORONAVIRUS </w:t>
      </w:r>
    </w:p>
    <w:p w14:paraId="5BC50F92" w14:textId="77777777" w:rsidR="00675263" w:rsidRPr="00675263" w:rsidRDefault="00675263" w:rsidP="00FD6414">
      <w:pPr>
        <w:ind w:left="360" w:firstLine="0"/>
      </w:pPr>
    </w:p>
    <w:p w14:paraId="595AFEB8" w14:textId="77777777" w:rsidR="0060483B" w:rsidRPr="0060483B" w:rsidRDefault="0060483B" w:rsidP="0060483B">
      <w:hyperlink r:id="rId29" w:tooltip="Ir a enlace" w:history="1">
        <w:r w:rsidRPr="0060483B">
          <w:rPr>
            <w:rStyle w:val="Hyperlink"/>
          </w:rPr>
          <w:t>Plan Paso a Paso: once comunas a lo largo del país avanzan de fase a partir de este lunes</w:t>
        </w:r>
      </w:hyperlink>
    </w:p>
    <w:p w14:paraId="2961A6C2" w14:textId="3B2C2D90" w:rsidR="00A43370" w:rsidRDefault="0060483B" w:rsidP="009546CB">
      <w:pPr>
        <w:tabs>
          <w:tab w:val="left" w:pos="5832"/>
        </w:tabs>
        <w:ind w:left="360" w:firstLine="0"/>
        <w:rPr>
          <w:bCs/>
          <w:sz w:val="22"/>
          <w:szCs w:val="22"/>
        </w:rPr>
      </w:pPr>
      <w:r>
        <w:rPr>
          <w:bCs/>
          <w:sz w:val="22"/>
          <w:szCs w:val="22"/>
        </w:rPr>
        <w:t>El Mostrador</w:t>
      </w:r>
    </w:p>
    <w:p w14:paraId="285DCC35" w14:textId="77777777" w:rsidR="00874341" w:rsidRDefault="00874341" w:rsidP="00EF1A28">
      <w:pPr>
        <w:ind w:left="360" w:right="283" w:firstLine="0"/>
        <w:jc w:val="both"/>
      </w:pPr>
    </w:p>
    <w:p w14:paraId="316FD21D" w14:textId="77777777" w:rsidR="00874341" w:rsidRPr="00903031" w:rsidRDefault="00874341" w:rsidP="00874341">
      <w:pPr>
        <w:pStyle w:val="ZKTitulo"/>
        <w:tabs>
          <w:tab w:val="left" w:pos="284"/>
          <w:tab w:val="left" w:pos="426"/>
        </w:tabs>
        <w:rPr>
          <w:rFonts w:ascii="Times New Roman" w:hAnsi="Times New Roman"/>
          <w:color w:val="17365D"/>
          <w:szCs w:val="20"/>
        </w:rPr>
      </w:pPr>
      <w:r w:rsidRPr="00903031">
        <w:rPr>
          <w:szCs w:val="20"/>
        </w:rPr>
        <w:t>CANDIDATURAS  PRESIDENCIALES</w:t>
      </w:r>
    </w:p>
    <w:p w14:paraId="29DC799A" w14:textId="77777777" w:rsidR="00874341" w:rsidRPr="00EF1A28" w:rsidRDefault="00874341" w:rsidP="00EF1A28">
      <w:pPr>
        <w:ind w:left="360" w:right="283" w:firstLine="0"/>
        <w:jc w:val="both"/>
      </w:pPr>
    </w:p>
    <w:p w14:paraId="4D587831" w14:textId="77777777" w:rsidR="004D62A2" w:rsidRPr="004D62A2" w:rsidRDefault="004D62A2" w:rsidP="004D62A2">
      <w:pPr>
        <w:ind w:left="360" w:firstLine="0"/>
      </w:pPr>
      <w:hyperlink r:id="rId30" w:history="1">
        <w:r w:rsidRPr="004D62A2">
          <w:rPr>
            <w:rStyle w:val="Hyperlink"/>
          </w:rPr>
          <w:t>Los resultados en clave presidencial: Duro escenario de Chile Vamos, impulso a Provoste y avance del FA-PC</w:t>
        </w:r>
      </w:hyperlink>
    </w:p>
    <w:p w14:paraId="5607D5ED" w14:textId="5BF4417D" w:rsidR="004D62A2" w:rsidRPr="004D62A2" w:rsidRDefault="004D62A2" w:rsidP="004D62A2">
      <w:pPr>
        <w:ind w:left="360" w:firstLine="0"/>
      </w:pPr>
      <w:r w:rsidRPr="004D62A2">
        <w:t>Los expertos aseguran que el triunfo de la Unidad Constituyente dejó en muy buen pie a la presidenta del Senado.</w:t>
      </w:r>
      <w:r>
        <w:t xml:space="preserve">  </w:t>
      </w:r>
      <w:proofErr w:type="spellStart"/>
      <w:r>
        <w:t>Emol</w:t>
      </w:r>
      <w:proofErr w:type="spellEnd"/>
    </w:p>
    <w:p w14:paraId="0A31E556" w14:textId="77777777" w:rsidR="00EF1A28" w:rsidRDefault="00EF1A28" w:rsidP="009546CB">
      <w:pPr>
        <w:tabs>
          <w:tab w:val="left" w:pos="5832"/>
        </w:tabs>
        <w:ind w:left="360" w:firstLine="0"/>
        <w:rPr>
          <w:bCs/>
          <w:sz w:val="22"/>
          <w:szCs w:val="22"/>
        </w:rPr>
      </w:pPr>
    </w:p>
    <w:p w14:paraId="3737C64C" w14:textId="77777777" w:rsidR="0094040E" w:rsidRPr="00675A78" w:rsidRDefault="0094040E" w:rsidP="0094040E">
      <w:pPr>
        <w:pStyle w:val="ZKTitulo"/>
        <w:ind w:left="426" w:hanging="426"/>
        <w:rPr>
          <w:bCs/>
          <w:sz w:val="22"/>
          <w:szCs w:val="22"/>
        </w:rPr>
      </w:pPr>
      <w:r>
        <w:t xml:space="preserve">            SALVATAJE DE CASINOS ENJOY</w:t>
      </w:r>
    </w:p>
    <w:p w14:paraId="71BF11F8" w14:textId="77777777" w:rsidR="0094040E" w:rsidRDefault="0094040E" w:rsidP="009546CB">
      <w:pPr>
        <w:tabs>
          <w:tab w:val="left" w:pos="5832"/>
        </w:tabs>
        <w:ind w:left="360" w:firstLine="0"/>
        <w:rPr>
          <w:bCs/>
          <w:sz w:val="22"/>
          <w:szCs w:val="22"/>
        </w:rPr>
      </w:pPr>
    </w:p>
    <w:p w14:paraId="4A21586B" w14:textId="77777777" w:rsidR="008B2FB7" w:rsidRPr="00675A78" w:rsidRDefault="008B2FB7" w:rsidP="008B2FB7">
      <w:pPr>
        <w:pStyle w:val="ZKTitulo"/>
        <w:ind w:left="426" w:hanging="426"/>
        <w:rPr>
          <w:bCs/>
          <w:sz w:val="22"/>
          <w:szCs w:val="22"/>
        </w:rPr>
      </w:pPr>
      <w:r>
        <w:t xml:space="preserve">            REFORMA DE PENSIONES</w:t>
      </w:r>
    </w:p>
    <w:p w14:paraId="7C49EE7D" w14:textId="77777777" w:rsidR="008B2FB7" w:rsidRDefault="008B2FB7" w:rsidP="009546CB">
      <w:pPr>
        <w:tabs>
          <w:tab w:val="left" w:pos="5832"/>
        </w:tabs>
        <w:ind w:left="360" w:firstLine="0"/>
        <w:rPr>
          <w:bCs/>
          <w:sz w:val="22"/>
          <w:szCs w:val="22"/>
        </w:rPr>
      </w:pPr>
    </w:p>
    <w:p w14:paraId="3B4F27A6" w14:textId="77777777" w:rsidR="00671773" w:rsidRPr="00675A78" w:rsidRDefault="00671773" w:rsidP="00671773">
      <w:pPr>
        <w:pStyle w:val="ZKTitulo"/>
        <w:ind w:left="426" w:hanging="426"/>
        <w:rPr>
          <w:bCs/>
          <w:sz w:val="22"/>
          <w:szCs w:val="22"/>
        </w:rPr>
      </w:pPr>
      <w:r>
        <w:t xml:space="preserve">            IMPUESTO A SUPER RICOS</w:t>
      </w:r>
    </w:p>
    <w:p w14:paraId="66B0D70E" w14:textId="77777777" w:rsidR="00EA6835" w:rsidRDefault="00EA6835" w:rsidP="00EA6835">
      <w:pPr>
        <w:ind w:firstLine="0"/>
        <w:rPr>
          <w:rFonts w:ascii="Times New Roman" w:hAnsi="Times New Roman"/>
          <w:color w:val="auto"/>
          <w:szCs w:val="24"/>
        </w:rPr>
      </w:pPr>
    </w:p>
    <w:p w14:paraId="43CA047B" w14:textId="77777777" w:rsidR="00FE0735" w:rsidRDefault="00FE0735" w:rsidP="009546CB">
      <w:pPr>
        <w:tabs>
          <w:tab w:val="left" w:pos="5832"/>
        </w:tabs>
        <w:ind w:left="360" w:firstLine="0"/>
        <w:rPr>
          <w:bCs/>
          <w:sz w:val="22"/>
          <w:szCs w:val="22"/>
        </w:rPr>
      </w:pPr>
    </w:p>
    <w:p w14:paraId="381AB734" w14:textId="77777777" w:rsidR="00454C31" w:rsidRPr="00675A78" w:rsidRDefault="00454C31" w:rsidP="00454C31">
      <w:pPr>
        <w:pStyle w:val="ZKTitulo"/>
        <w:ind w:left="426" w:hanging="426"/>
        <w:rPr>
          <w:bCs/>
          <w:sz w:val="22"/>
          <w:szCs w:val="22"/>
        </w:rPr>
      </w:pPr>
      <w:r>
        <w:t xml:space="preserve">           </w:t>
      </w:r>
      <w:r w:rsidR="006709A5">
        <w:t>BONO CLASE MEDIA</w:t>
      </w:r>
      <w:r>
        <w:t xml:space="preserve"> </w:t>
      </w:r>
    </w:p>
    <w:p w14:paraId="73F31B88" w14:textId="77777777" w:rsidR="00454C31" w:rsidRDefault="00454C31" w:rsidP="009546CB">
      <w:pPr>
        <w:tabs>
          <w:tab w:val="left" w:pos="5832"/>
        </w:tabs>
        <w:ind w:left="360" w:firstLine="0"/>
        <w:rPr>
          <w:bCs/>
          <w:sz w:val="22"/>
          <w:szCs w:val="22"/>
        </w:rPr>
      </w:pPr>
    </w:p>
    <w:p w14:paraId="507421D9" w14:textId="77777777" w:rsidR="000E589C" w:rsidRPr="00675A78" w:rsidRDefault="00CC58CC" w:rsidP="000E589C">
      <w:pPr>
        <w:pStyle w:val="ZKTitulo"/>
        <w:ind w:left="426" w:hanging="426"/>
        <w:rPr>
          <w:bCs/>
          <w:sz w:val="22"/>
          <w:szCs w:val="22"/>
        </w:rPr>
      </w:pPr>
      <w:r>
        <w:t xml:space="preserve">           </w:t>
      </w:r>
      <w:r w:rsidR="000E589C">
        <w:t xml:space="preserve">           CASO DEL NIÑO TOMAS BRAVO </w:t>
      </w:r>
    </w:p>
    <w:p w14:paraId="12435BF9" w14:textId="77777777" w:rsidR="00CC58CC" w:rsidRDefault="00CC58CC" w:rsidP="009546CB">
      <w:pPr>
        <w:tabs>
          <w:tab w:val="left" w:pos="5832"/>
        </w:tabs>
        <w:ind w:left="360" w:firstLine="0"/>
        <w:rPr>
          <w:bCs/>
          <w:sz w:val="22"/>
          <w:szCs w:val="22"/>
        </w:rPr>
      </w:pPr>
    </w:p>
    <w:p w14:paraId="3D2C26A4" w14:textId="77777777" w:rsidR="00370A36" w:rsidRPr="00675A78" w:rsidRDefault="00370A36" w:rsidP="00370A36">
      <w:pPr>
        <w:pStyle w:val="ZKTitulo"/>
        <w:ind w:left="426" w:hanging="426"/>
        <w:rPr>
          <w:bCs/>
          <w:sz w:val="22"/>
          <w:szCs w:val="22"/>
        </w:rPr>
      </w:pPr>
      <w:r>
        <w:t xml:space="preserve">           CLASES PRESENCIALES </w:t>
      </w:r>
    </w:p>
    <w:p w14:paraId="61D32A7B" w14:textId="77777777" w:rsidR="007837D3" w:rsidRDefault="007837D3" w:rsidP="009546CB">
      <w:pPr>
        <w:tabs>
          <w:tab w:val="left" w:pos="5832"/>
        </w:tabs>
        <w:ind w:left="360" w:firstLine="0"/>
        <w:rPr>
          <w:bCs/>
          <w:sz w:val="22"/>
          <w:szCs w:val="22"/>
        </w:rPr>
      </w:pPr>
    </w:p>
    <w:p w14:paraId="7D11A6C4" w14:textId="77777777" w:rsidR="004B0F8A" w:rsidRPr="00675A78" w:rsidRDefault="004B0F8A" w:rsidP="004B0F8A">
      <w:pPr>
        <w:pStyle w:val="ZKTitulo"/>
        <w:ind w:left="426" w:hanging="426"/>
        <w:rPr>
          <w:bCs/>
          <w:sz w:val="22"/>
          <w:szCs w:val="22"/>
        </w:rPr>
      </w:pPr>
      <w:r>
        <w:t xml:space="preserve">           INMIGRACION</w:t>
      </w:r>
    </w:p>
    <w:p w14:paraId="2937B799" w14:textId="77777777" w:rsidR="004B0F8A" w:rsidRDefault="004B0F8A" w:rsidP="009546CB">
      <w:pPr>
        <w:tabs>
          <w:tab w:val="left" w:pos="5832"/>
        </w:tabs>
        <w:ind w:left="360" w:firstLine="0"/>
        <w:rPr>
          <w:bCs/>
          <w:sz w:val="22"/>
          <w:szCs w:val="22"/>
        </w:rPr>
      </w:pPr>
    </w:p>
    <w:p w14:paraId="6354C18B" w14:textId="77777777" w:rsidR="006E5804" w:rsidRPr="006E5804" w:rsidRDefault="006E5804" w:rsidP="006E5804">
      <w:pPr>
        <w:ind w:left="360" w:firstLine="0"/>
        <w:rPr>
          <w:rStyle w:val="Hyperlink"/>
        </w:rPr>
      </w:pPr>
      <w:r w:rsidRPr="006E5804">
        <w:fldChar w:fldCharType="begin"/>
      </w:r>
      <w:r w:rsidRPr="006E5804">
        <w:instrText xml:space="preserve"> HYPERLINK "https://www.theclinic.cl/2021/06/14/felipe-gonzalez-relator-especial-de-la-onu-sobre-migracion-las-deportaciones-deben-ser-una-medida-de-ultimo-recurso-y-no-un-aspecto-central-de-una-politica-migratoria/" </w:instrText>
      </w:r>
      <w:r w:rsidRPr="006E5804">
        <w:fldChar w:fldCharType="separate"/>
      </w:r>
    </w:p>
    <w:p w14:paraId="4591D00E" w14:textId="77777777" w:rsidR="006E5804" w:rsidRPr="006E5804" w:rsidRDefault="006E5804" w:rsidP="006E5804">
      <w:pPr>
        <w:ind w:left="360" w:firstLine="0"/>
        <w:rPr>
          <w:rStyle w:val="Hyperlink"/>
        </w:rPr>
      </w:pPr>
      <w:r w:rsidRPr="006E5804">
        <w:rPr>
          <w:rStyle w:val="Hyperlink"/>
        </w:rPr>
        <w:t>Felipe González, relator especial de la ONU sobre migración: “Las deportaciones deben ser una medida de último recurso y no un aspecto central de una política migratoria”</w:t>
      </w:r>
    </w:p>
    <w:p w14:paraId="598B2EF0" w14:textId="5D2ADD2D" w:rsidR="007837D3" w:rsidRDefault="006E5804" w:rsidP="006E5804">
      <w:pPr>
        <w:ind w:left="360" w:firstLine="0"/>
        <w:rPr>
          <w:bCs/>
          <w:sz w:val="22"/>
          <w:szCs w:val="22"/>
        </w:rPr>
      </w:pPr>
      <w:r w:rsidRPr="006E5804">
        <w:fldChar w:fldCharType="end"/>
      </w:r>
      <w:proofErr w:type="spellStart"/>
      <w:r>
        <w:t>The</w:t>
      </w:r>
      <w:proofErr w:type="spellEnd"/>
      <w:r>
        <w:t xml:space="preserve"> </w:t>
      </w:r>
      <w:proofErr w:type="spellStart"/>
      <w:r>
        <w:t>Clinic</w:t>
      </w:r>
      <w:proofErr w:type="spellEnd"/>
    </w:p>
    <w:p w14:paraId="4B949C88" w14:textId="77777777" w:rsidR="006F1802" w:rsidRDefault="006F1802" w:rsidP="009546CB">
      <w:pPr>
        <w:tabs>
          <w:tab w:val="left" w:pos="5832"/>
        </w:tabs>
        <w:ind w:left="360" w:firstLine="0"/>
        <w:rPr>
          <w:bCs/>
          <w:sz w:val="22"/>
          <w:szCs w:val="22"/>
        </w:rPr>
      </w:pPr>
    </w:p>
    <w:p w14:paraId="1F45E41A" w14:textId="77777777" w:rsidR="006F1802" w:rsidRDefault="006F1802" w:rsidP="009546CB">
      <w:pPr>
        <w:tabs>
          <w:tab w:val="left" w:pos="5832"/>
        </w:tabs>
        <w:ind w:left="360" w:firstLine="0"/>
        <w:rPr>
          <w:bCs/>
          <w:sz w:val="22"/>
          <w:szCs w:val="22"/>
        </w:rPr>
      </w:pPr>
    </w:p>
    <w:p w14:paraId="574C72FD" w14:textId="77777777" w:rsidR="00E10448" w:rsidRPr="00675A78" w:rsidRDefault="00104498" w:rsidP="00E10448">
      <w:pPr>
        <w:pStyle w:val="ZKTitulo"/>
        <w:ind w:left="426" w:hanging="426"/>
        <w:rPr>
          <w:bCs/>
          <w:sz w:val="22"/>
          <w:szCs w:val="22"/>
        </w:rPr>
      </w:pPr>
      <w:r>
        <w:t xml:space="preserve">            </w:t>
      </w:r>
      <w:r w:rsidR="00E10448">
        <w:t xml:space="preserve">             </w:t>
      </w:r>
      <w:r w:rsidR="00E10448">
        <w:tab/>
        <w:t>LICITACION IRREGULAR DE INSTITUTO DE TECNOLOGIAS LIMPIAS</w:t>
      </w:r>
    </w:p>
    <w:p w14:paraId="2AE440EF" w14:textId="77777777" w:rsidR="00104498" w:rsidRDefault="00104498" w:rsidP="009546CB">
      <w:pPr>
        <w:tabs>
          <w:tab w:val="left" w:pos="5832"/>
        </w:tabs>
        <w:ind w:left="360" w:firstLine="0"/>
        <w:rPr>
          <w:bCs/>
          <w:sz w:val="22"/>
          <w:szCs w:val="22"/>
        </w:rPr>
      </w:pP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t>DERECHOS HUMANOS</w:t>
      </w:r>
    </w:p>
    <w:p w14:paraId="295A0AC6" w14:textId="77777777" w:rsidR="00A8135D" w:rsidRPr="00A8135D" w:rsidRDefault="00A8135D" w:rsidP="00A8135D">
      <w:pPr>
        <w:ind w:left="360" w:firstLine="0"/>
        <w:rPr>
          <w:rStyle w:val="Hyperlink"/>
        </w:rPr>
      </w:pPr>
      <w:r w:rsidRPr="00A8135D">
        <w:fldChar w:fldCharType="begin"/>
      </w:r>
      <w:r w:rsidRPr="00A8135D">
        <w:instrText xml:space="preserve"> HYPERLINK "https://cambio21.cl/pais/juez-de-la-serena-no-levantar-proceso-contra-exjefe-del-ejrcito-juan-cheyre-tras-solicitud-de-defensa-est-acusado-de-torturas-a-24-personas-60c73183aa2d742ba95e63a4" </w:instrText>
      </w:r>
      <w:r w:rsidRPr="00A8135D">
        <w:fldChar w:fldCharType="separate"/>
      </w:r>
      <w:r w:rsidRPr="00A8135D">
        <w:rPr>
          <w:rStyle w:val="Hyperlink"/>
        </w:rPr>
        <w:t xml:space="preserve">Juez de La Serena no levantará proceso contra exjefe del Ejército Juan </w:t>
      </w:r>
      <w:proofErr w:type="spellStart"/>
      <w:r w:rsidRPr="00A8135D">
        <w:rPr>
          <w:rStyle w:val="Hyperlink"/>
        </w:rPr>
        <w:t>Cheyre</w:t>
      </w:r>
      <w:proofErr w:type="spellEnd"/>
      <w:r w:rsidRPr="00A8135D">
        <w:rPr>
          <w:rStyle w:val="Hyperlink"/>
        </w:rPr>
        <w:t xml:space="preserve"> tras solicitud de defensa: Está acusado de torturas a 24 personas</w:t>
      </w:r>
    </w:p>
    <w:p w14:paraId="7E4CF66E" w14:textId="35CC2131" w:rsidR="00A8135D" w:rsidRPr="00A8135D" w:rsidRDefault="00A8135D" w:rsidP="00A8135D">
      <w:pPr>
        <w:ind w:left="360" w:firstLine="0"/>
      </w:pPr>
      <w:r w:rsidRPr="00A8135D">
        <w:lastRenderedPageBreak/>
        <w:fldChar w:fldCharType="end"/>
      </w:r>
      <w:r w:rsidR="00A36CFF">
        <w:rPr>
          <w:noProof/>
        </w:rPr>
        <w:drawing>
          <wp:inline distT="0" distB="0" distL="0" distR="0" wp14:anchorId="2F032FB2" wp14:editId="17E51A46">
            <wp:extent cx="1020726" cy="600612"/>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9607" cy="605838"/>
                    </a:xfrm>
                    <a:prstGeom prst="rect">
                      <a:avLst/>
                    </a:prstGeom>
                    <a:noFill/>
                    <a:ln>
                      <a:noFill/>
                    </a:ln>
                  </pic:spPr>
                </pic:pic>
              </a:graphicData>
            </a:graphic>
          </wp:inline>
        </w:drawing>
      </w:r>
    </w:p>
    <w:p w14:paraId="216D1CA3" w14:textId="641642BB" w:rsidR="007A208C" w:rsidRPr="00A8135D" w:rsidRDefault="00A8135D" w:rsidP="00A8135D">
      <w:pPr>
        <w:ind w:left="360" w:firstLine="0"/>
      </w:pPr>
      <w:r w:rsidRPr="00A8135D">
        <w:t xml:space="preserve">El ministro en visita de la Corte de Apelaciones de La Serena, Vicente Hormazábal, se negó a levantar el procesamiento del excomandante en jefe del Ejército, Juan Emilio </w:t>
      </w:r>
      <w:proofErr w:type="spellStart"/>
      <w:r w:rsidRPr="00A8135D">
        <w:t>Cheyre</w:t>
      </w:r>
      <w:proofErr w:type="spellEnd"/>
      <w:r w:rsidRPr="00A8135D">
        <w:t>, como autor del delito de torturas contra 24 personas en la región de Coquimbo en 1973.</w:t>
      </w:r>
      <w:r w:rsidRPr="00A8135D">
        <w:br/>
        <w:t xml:space="preserve">En febrero de 2019, el juez procesó a quien fuera el número 1 del Ejército entre 2002 y 2006, acusando que </w:t>
      </w:r>
      <w:proofErr w:type="spellStart"/>
      <w:r w:rsidRPr="00A8135D">
        <w:t>Cheyre</w:t>
      </w:r>
      <w:proofErr w:type="spellEnd"/>
      <w:r w:rsidRPr="00A8135D">
        <w:t xml:space="preserve"> en 1973 era teniente y ejerció una coordinación o supervisión de los organismos de seguridad, que se dedicaban a efectuar interrogaciones, indagatorias y torturas.</w:t>
      </w:r>
      <w:r w:rsidRPr="00A8135D">
        <w:br/>
        <w:t>Incluso, tras ser procesado estuvo en prisión preventiva en el batallón de policía militar de Peñalolén, pero a los días obtuvo su libertad bajo fianza.</w:t>
      </w:r>
      <w:r w:rsidRPr="00A8135D">
        <w:br/>
        <w:t>Fueron sus abogados quienes pidieron dejar sin efecto este procesamiento, lo que fue rechazado por el ministro Hormazábal, por considerar que existen antecedentes suficientes para inculparlo.</w:t>
      </w:r>
      <w:r>
        <w:t xml:space="preserve">                                                     Cambio21</w:t>
      </w:r>
    </w:p>
    <w:p w14:paraId="6E1F4818" w14:textId="77777777" w:rsidR="00A8135D" w:rsidRDefault="00A8135D" w:rsidP="007A208C">
      <w:pPr>
        <w:tabs>
          <w:tab w:val="left" w:pos="5832"/>
        </w:tabs>
        <w:ind w:left="360" w:firstLine="0"/>
        <w:rPr>
          <w:bCs/>
          <w:sz w:val="22"/>
          <w:szCs w:val="22"/>
        </w:rPr>
      </w:pPr>
    </w:p>
    <w:p w14:paraId="0727A15A" w14:textId="77777777" w:rsidR="007A208C" w:rsidRPr="005C4580" w:rsidRDefault="007A208C" w:rsidP="007A208C">
      <w:pPr>
        <w:pStyle w:val="ZKTitulo"/>
        <w:rPr>
          <w:sz w:val="22"/>
          <w:szCs w:val="22"/>
        </w:rPr>
      </w:pPr>
      <w:r w:rsidRPr="005C4580">
        <w:rPr>
          <w:sz w:val="22"/>
          <w:szCs w:val="22"/>
        </w:rPr>
        <w:t>PRESIDENTE PIÑERA</w:t>
      </w:r>
    </w:p>
    <w:p w14:paraId="5886E102" w14:textId="77777777" w:rsidR="003102D0" w:rsidRDefault="003102D0" w:rsidP="007A208C">
      <w:pPr>
        <w:ind w:left="360" w:right="283" w:firstLine="0"/>
        <w:jc w:val="both"/>
        <w:rPr>
          <w:sz w:val="22"/>
          <w:szCs w:val="22"/>
        </w:rPr>
      </w:pPr>
    </w:p>
    <w:p w14:paraId="183020B2" w14:textId="249B97DF" w:rsidR="00A0264E" w:rsidRPr="00A0264E" w:rsidRDefault="00A0264E" w:rsidP="00A0264E">
      <w:pPr>
        <w:ind w:left="360" w:firstLine="0"/>
      </w:pPr>
    </w:p>
    <w:p w14:paraId="64CF351D" w14:textId="513620F8" w:rsidR="00A0264E" w:rsidRPr="00A0264E" w:rsidRDefault="00A0264E" w:rsidP="00A0264E">
      <w:pPr>
        <w:ind w:left="360" w:firstLine="0"/>
      </w:pPr>
    </w:p>
    <w:p w14:paraId="4972E896" w14:textId="77777777" w:rsidR="003102D0" w:rsidRPr="005C4580" w:rsidRDefault="003102D0" w:rsidP="007A208C">
      <w:pPr>
        <w:ind w:left="360" w:right="283" w:firstLine="0"/>
        <w:jc w:val="both"/>
        <w:rPr>
          <w:sz w:val="22"/>
          <w:szCs w:val="22"/>
        </w:rPr>
      </w:pPr>
    </w:p>
    <w:p w14:paraId="58519AAE" w14:textId="77777777" w:rsidR="007A208C" w:rsidRPr="005C4580" w:rsidRDefault="007A208C" w:rsidP="007A208C">
      <w:pPr>
        <w:pStyle w:val="ZKTitulo"/>
        <w:ind w:firstLine="0"/>
        <w:rPr>
          <w:sz w:val="22"/>
          <w:szCs w:val="22"/>
        </w:rPr>
      </w:pPr>
      <w:r w:rsidRPr="005C4580">
        <w:rPr>
          <w:bCs/>
          <w:sz w:val="22"/>
          <w:szCs w:val="22"/>
        </w:rPr>
        <w:t xml:space="preserve">      GOBIERNO </w:t>
      </w:r>
    </w:p>
    <w:p w14:paraId="4DA7FD65" w14:textId="77777777" w:rsidR="007A208C" w:rsidRPr="005C4580" w:rsidRDefault="007A208C" w:rsidP="007A208C">
      <w:pPr>
        <w:ind w:left="360" w:right="283" w:firstLine="0"/>
        <w:jc w:val="both"/>
        <w:rPr>
          <w:sz w:val="22"/>
          <w:szCs w:val="22"/>
        </w:rPr>
      </w:pPr>
    </w:p>
    <w:p w14:paraId="2C28A0FA" w14:textId="77777777" w:rsidR="00F551ED" w:rsidRPr="00E93097" w:rsidRDefault="00F551ED" w:rsidP="00E93097">
      <w:pPr>
        <w:ind w:left="360" w:firstLine="0"/>
      </w:pPr>
    </w:p>
    <w:p w14:paraId="12534F77" w14:textId="77777777" w:rsidR="00E93097" w:rsidRDefault="00E93097" w:rsidP="00E93097">
      <w:pPr>
        <w:rPr>
          <w:sz w:val="22"/>
          <w:szCs w:val="22"/>
          <w:lang w:val="x-none"/>
        </w:rPr>
      </w:pPr>
    </w:p>
    <w:p w14:paraId="211C4659" w14:textId="77777777" w:rsidR="00F551ED" w:rsidRPr="00F551ED" w:rsidRDefault="00F551ED" w:rsidP="00F551ED">
      <w:pPr>
        <w:pStyle w:val="ZKTitulo"/>
        <w:ind w:firstLine="0"/>
        <w:rPr>
          <w:szCs w:val="20"/>
        </w:rPr>
      </w:pPr>
      <w:r w:rsidRPr="00F551ED">
        <w:rPr>
          <w:bCs/>
          <w:szCs w:val="20"/>
        </w:rPr>
        <w:t xml:space="preserve">      CASO LUMINARIAS LED </w:t>
      </w:r>
    </w:p>
    <w:p w14:paraId="54C38E0F" w14:textId="77777777" w:rsidR="00F551ED" w:rsidRDefault="00F551ED" w:rsidP="00E93097">
      <w:pPr>
        <w:rPr>
          <w:sz w:val="22"/>
          <w:szCs w:val="22"/>
          <w:lang w:val="x-none"/>
        </w:rPr>
      </w:pPr>
    </w:p>
    <w:p w14:paraId="731D0406" w14:textId="786E1062" w:rsidR="00F551ED" w:rsidRDefault="00F551ED" w:rsidP="00F551ED">
      <w:pPr>
        <w:ind w:left="360" w:firstLine="0"/>
      </w:pPr>
    </w:p>
    <w:p w14:paraId="3B3056C9"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14:paraId="487E398E" w14:textId="77777777" w:rsidR="007A208C" w:rsidRPr="00CE16DF" w:rsidRDefault="007A208C" w:rsidP="007A208C">
      <w:pPr>
        <w:ind w:left="360" w:firstLine="0"/>
      </w:pPr>
    </w:p>
    <w:p w14:paraId="2B78EFAC" w14:textId="77777777" w:rsidR="007A208C" w:rsidRDefault="007A208C" w:rsidP="007A208C">
      <w:pPr>
        <w:ind w:left="360" w:firstLine="0"/>
        <w:rPr>
          <w:sz w:val="22"/>
          <w:szCs w:val="22"/>
          <w:lang w:val="x-none"/>
        </w:rPr>
      </w:pPr>
    </w:p>
    <w:p w14:paraId="598F7532"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PS</w:t>
      </w:r>
    </w:p>
    <w:p w14:paraId="7F7E1B2E" w14:textId="77777777" w:rsidR="004D62A2" w:rsidRDefault="004D62A2" w:rsidP="004D62A2"/>
    <w:p w14:paraId="6D1D7004" w14:textId="75A2B47D" w:rsidR="004D62A2" w:rsidRPr="004D62A2" w:rsidRDefault="004D62A2" w:rsidP="004D62A2">
      <w:pPr>
        <w:ind w:left="360" w:firstLine="0"/>
      </w:pPr>
      <w:hyperlink r:id="rId32" w:tooltip="Ir a enlace" w:history="1">
        <w:r w:rsidRPr="004D62A2">
          <w:rPr>
            <w:rStyle w:val="Hyperlink"/>
          </w:rPr>
          <w:t>Narváez celebra triunfo de Orrego: “La Unidad Constituyente y las colectividades progresistas son la principal fuerza territorial de Chile”</w:t>
        </w:r>
      </w:hyperlink>
      <w:r>
        <w:t xml:space="preserve">     El Mostrador</w:t>
      </w:r>
    </w:p>
    <w:p w14:paraId="03D0E93D" w14:textId="77777777" w:rsidR="00FB2CA1" w:rsidRPr="00FB2CA1" w:rsidRDefault="00FB2CA1" w:rsidP="007A208C">
      <w:pPr>
        <w:ind w:left="360" w:firstLine="0"/>
        <w:rPr>
          <w:sz w:val="22"/>
          <w:szCs w:val="22"/>
        </w:rPr>
      </w:pPr>
    </w:p>
    <w:p w14:paraId="00906975"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DC</w:t>
      </w:r>
    </w:p>
    <w:p w14:paraId="3F2A6BFF" w14:textId="77777777" w:rsidR="007A208C" w:rsidRDefault="007A208C" w:rsidP="007A208C">
      <w:pPr>
        <w:ind w:left="360" w:firstLine="0"/>
        <w:rPr>
          <w:sz w:val="22"/>
          <w:szCs w:val="22"/>
          <w:lang w:val="x-none"/>
        </w:rPr>
      </w:pPr>
    </w:p>
    <w:p w14:paraId="47301286" w14:textId="77777777" w:rsidR="007E4BC6" w:rsidRDefault="007E4BC6" w:rsidP="007A208C">
      <w:pPr>
        <w:ind w:left="360" w:firstLine="0"/>
        <w:rPr>
          <w:sz w:val="22"/>
          <w:szCs w:val="22"/>
          <w:lang w:val="x-none"/>
        </w:rPr>
      </w:pPr>
    </w:p>
    <w:p w14:paraId="1A436D22"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27BE6BA6" w14:textId="77777777" w:rsidR="00D81ADA" w:rsidRDefault="00D81ADA" w:rsidP="00D81ADA">
      <w:pPr>
        <w:ind w:left="360" w:firstLine="0"/>
      </w:pPr>
    </w:p>
    <w:p w14:paraId="5AA65918" w14:textId="23618523" w:rsidR="00905350" w:rsidRDefault="00E27042" w:rsidP="00905350">
      <w:pPr>
        <w:ind w:left="360" w:firstLine="0"/>
      </w:pPr>
      <w:hyperlink r:id="rId33" w:tooltip="Ir a enlace" w:history="1">
        <w:r w:rsidR="00905350" w:rsidRPr="00905350">
          <w:rPr>
            <w:rStyle w:val="Hyperlink"/>
          </w:rPr>
          <w:t>Estatuto de garantías exigido por Jadue agita la jornada electoral: Presidente Piñera lo calificó como una “muy mala comprensión de la democracia” y Narváez acusó “ciertas vacilaciones democráticas” del candidato PC</w:t>
        </w:r>
      </w:hyperlink>
      <w:r w:rsidR="00905350">
        <w:t xml:space="preserve">        El Mostrador</w:t>
      </w:r>
    </w:p>
    <w:p w14:paraId="6F3D41FD" w14:textId="1C19828B" w:rsidR="005B3190" w:rsidRDefault="005B3190" w:rsidP="00905350">
      <w:pPr>
        <w:ind w:left="360" w:firstLine="0"/>
      </w:pPr>
    </w:p>
    <w:p w14:paraId="19B1DD40" w14:textId="79DF77BD" w:rsidR="005B3190" w:rsidRDefault="005B3190" w:rsidP="00905350">
      <w:pPr>
        <w:ind w:left="360" w:firstLine="0"/>
      </w:pPr>
      <w:r>
        <w:t>Jadue se desdice</w:t>
      </w:r>
    </w:p>
    <w:p w14:paraId="0D017896" w14:textId="5716AA3A" w:rsidR="005B3190" w:rsidRDefault="005B3190" w:rsidP="00905350">
      <w:pPr>
        <w:ind w:left="360" w:firstLine="0"/>
      </w:pPr>
      <w:hyperlink r:id="rId34" w:history="1">
        <w:r w:rsidRPr="005E416F">
          <w:rPr>
            <w:rStyle w:val="Hyperlink"/>
          </w:rPr>
          <w:t>https://digital.elmercurio.com/2021/06/14/C/SF3VO52O#zoom=page-width</w:t>
        </w:r>
      </w:hyperlink>
      <w:r>
        <w:t xml:space="preserve"> El Mercurio</w:t>
      </w:r>
    </w:p>
    <w:p w14:paraId="03964BCA" w14:textId="37E62DBE" w:rsidR="0052147A" w:rsidRDefault="0052147A" w:rsidP="00905350">
      <w:pPr>
        <w:ind w:left="360" w:firstLine="0"/>
      </w:pPr>
    </w:p>
    <w:p w14:paraId="73860341" w14:textId="77777777" w:rsidR="0052147A" w:rsidRPr="0052147A" w:rsidRDefault="00E27042" w:rsidP="0052147A">
      <w:pPr>
        <w:ind w:left="360" w:firstLine="0"/>
      </w:pPr>
      <w:hyperlink r:id="rId35" w:history="1">
        <w:r w:rsidR="0052147A" w:rsidRPr="0052147A">
          <w:rPr>
            <w:rStyle w:val="Hyperlink"/>
          </w:rPr>
          <w:t>Jadue (PC) y derrota de Oliva: "No estamos contentos, pero es un gran paso"</w:t>
        </w:r>
      </w:hyperlink>
    </w:p>
    <w:p w14:paraId="7737CD8C" w14:textId="24FFEDFA" w:rsidR="0052147A" w:rsidRPr="0052147A" w:rsidRDefault="0052147A" w:rsidP="0052147A">
      <w:pPr>
        <w:ind w:left="360" w:firstLine="0"/>
      </w:pPr>
      <w:r w:rsidRPr="0052147A">
        <w:t> El candidato de la DC y Unidad Constituyente se impuso a Karina Oliva de Comunes y FA en la RM.</w:t>
      </w:r>
      <w:r>
        <w:t xml:space="preserve">   </w:t>
      </w:r>
      <w:proofErr w:type="spellStart"/>
      <w:r>
        <w:t>Emol</w:t>
      </w:r>
      <w:proofErr w:type="spellEnd"/>
    </w:p>
    <w:p w14:paraId="1475B60E" w14:textId="77777777" w:rsidR="0052147A" w:rsidRPr="00905350" w:rsidRDefault="0052147A" w:rsidP="00905350">
      <w:pPr>
        <w:ind w:left="360" w:firstLine="0"/>
      </w:pPr>
    </w:p>
    <w:p w14:paraId="12875632" w14:textId="77777777" w:rsidR="007A208C" w:rsidRPr="00D81ADA" w:rsidRDefault="007A208C" w:rsidP="00D81ADA">
      <w:pPr>
        <w:ind w:left="360" w:firstLine="0"/>
      </w:pPr>
    </w:p>
    <w:p w14:paraId="6D027A5A" w14:textId="77777777" w:rsidR="007A208C" w:rsidRDefault="007A208C" w:rsidP="007A208C">
      <w:pPr>
        <w:pStyle w:val="ZKTitulo"/>
        <w:ind w:firstLine="0"/>
        <w:rPr>
          <w:sz w:val="22"/>
          <w:szCs w:val="22"/>
        </w:rPr>
      </w:pPr>
      <w:r>
        <w:rPr>
          <w:bCs/>
          <w:sz w:val="22"/>
          <w:szCs w:val="22"/>
        </w:rPr>
        <w:t xml:space="preserve">      FRENTE AMPLIO </w:t>
      </w:r>
    </w:p>
    <w:p w14:paraId="3AE27C0F" w14:textId="37D71158" w:rsidR="00A36CFF" w:rsidRPr="00A36CFF" w:rsidRDefault="00A36CFF" w:rsidP="00A36CFF">
      <w:pPr>
        <w:ind w:left="360" w:firstLine="0"/>
        <w:rPr>
          <w:rStyle w:val="Hyperlink"/>
        </w:rPr>
      </w:pPr>
      <w:r w:rsidRPr="00A36CFF">
        <w:lastRenderedPageBreak/>
        <w:fldChar w:fldCharType="begin"/>
      </w:r>
      <w:r w:rsidRPr="00A36CFF">
        <w:instrText xml:space="preserve"> HYPERLINK "https://cambio21.cl/politica/gabriel-boric-hace-autocrtica-por-campaa-tras-derrota-de-oliva-camos-en-un-espiral-de-descalificaciones-60c74009aa2d742ba95e63af" </w:instrText>
      </w:r>
      <w:r w:rsidRPr="00A36CFF">
        <w:fldChar w:fldCharType="separate"/>
      </w:r>
      <w:r w:rsidRPr="00A36CFF">
        <w:rPr>
          <w:rStyle w:val="Hyperlink"/>
        </w:rPr>
        <w:t xml:space="preserve">Gabriel </w:t>
      </w:r>
      <w:proofErr w:type="spellStart"/>
      <w:r w:rsidRPr="00A36CFF">
        <w:rPr>
          <w:rStyle w:val="Hyperlink"/>
        </w:rPr>
        <w:t>Boric</w:t>
      </w:r>
      <w:proofErr w:type="spellEnd"/>
      <w:r w:rsidRPr="00A36CFF">
        <w:rPr>
          <w:rStyle w:val="Hyperlink"/>
        </w:rPr>
        <w:t xml:space="preserve"> hace autocrítica por campaña tras derrota de Oliva: “Caímos en un espiral  de descalificaciones”</w:t>
      </w:r>
      <w:r w:rsidRPr="006E5804">
        <w:rPr>
          <w:rStyle w:val="Hyperlink"/>
          <w:color w:val="0D0D0D" w:themeColor="text1" w:themeTint="F2"/>
          <w:u w:val="none"/>
        </w:rPr>
        <w:t xml:space="preserve">                                                Cambio21</w:t>
      </w:r>
    </w:p>
    <w:p w14:paraId="4D4C1816" w14:textId="59F45FD2" w:rsidR="006E5804" w:rsidRPr="006E5804" w:rsidRDefault="00A36CFF" w:rsidP="006E5804">
      <w:pPr>
        <w:ind w:left="360" w:firstLine="0"/>
        <w:rPr>
          <w:rStyle w:val="Hyperlink"/>
        </w:rPr>
      </w:pPr>
      <w:r w:rsidRPr="00A36CFF">
        <w:fldChar w:fldCharType="end"/>
      </w:r>
      <w:r w:rsidR="006E5804" w:rsidRPr="006E5804">
        <w:fldChar w:fldCharType="begin"/>
      </w:r>
      <w:r w:rsidR="006E5804" w:rsidRPr="006E5804">
        <w:instrText xml:space="preserve"> HYPERLINK "https://www.theclinic.cl/2021/06/14/derrota-de-karina-oliva-en-la-rm-las-cuentas-pendientes-dentro-del-frente-amplio-y-una-segunda-vida-de-la-dc/" </w:instrText>
      </w:r>
      <w:r w:rsidR="006E5804" w:rsidRPr="006E5804">
        <w:fldChar w:fldCharType="separate"/>
      </w:r>
    </w:p>
    <w:p w14:paraId="7B44D6DC" w14:textId="1AE84457" w:rsidR="006E5804" w:rsidRPr="006E5804" w:rsidRDefault="006E5804" w:rsidP="006E5804">
      <w:pPr>
        <w:ind w:left="360" w:firstLine="0"/>
        <w:rPr>
          <w:rStyle w:val="Hyperlink"/>
        </w:rPr>
      </w:pPr>
      <w:r w:rsidRPr="006E5804">
        <w:rPr>
          <w:rStyle w:val="Hyperlink"/>
        </w:rPr>
        <w:t>Derrota de Karina Oliva en la RM: las cuentas pendientes dentro del Frente Amplio (y una segunda vida de la DC)</w:t>
      </w:r>
      <w:r>
        <w:rPr>
          <w:rStyle w:val="Hyperlink"/>
        </w:rPr>
        <w:t xml:space="preserve">   </w:t>
      </w:r>
    </w:p>
    <w:p w14:paraId="6A4136AB" w14:textId="7C818BE3" w:rsidR="00921BF8" w:rsidRDefault="006E5804" w:rsidP="006E5804">
      <w:pPr>
        <w:ind w:left="360" w:firstLine="0"/>
      </w:pPr>
      <w:r w:rsidRPr="006E5804">
        <w:fldChar w:fldCharType="end"/>
      </w:r>
      <w:r>
        <w:t xml:space="preserve">                                                                          </w:t>
      </w:r>
      <w:proofErr w:type="spellStart"/>
      <w:r>
        <w:t>The</w:t>
      </w:r>
      <w:proofErr w:type="spellEnd"/>
      <w:r>
        <w:t xml:space="preserve"> </w:t>
      </w:r>
      <w:proofErr w:type="spellStart"/>
      <w:r>
        <w:t>Clinic</w:t>
      </w:r>
      <w:proofErr w:type="spellEnd"/>
    </w:p>
    <w:p w14:paraId="3080D83D" w14:textId="77777777" w:rsidR="006E5804" w:rsidRPr="005C4580" w:rsidRDefault="006E5804" w:rsidP="006E5804">
      <w:pPr>
        <w:ind w:left="360" w:firstLine="0"/>
        <w:rPr>
          <w:lang w:val="x-none"/>
        </w:rPr>
      </w:pPr>
    </w:p>
    <w:p w14:paraId="62DB273E" w14:textId="77777777" w:rsidR="007A208C" w:rsidRPr="005C4580" w:rsidRDefault="007A208C" w:rsidP="007A208C">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14:paraId="0C7D6FA9" w14:textId="77777777" w:rsidR="007A208C" w:rsidRDefault="007A208C" w:rsidP="007A208C">
      <w:pPr>
        <w:ind w:left="360" w:firstLine="0"/>
        <w:rPr>
          <w:sz w:val="22"/>
          <w:szCs w:val="22"/>
          <w:lang w:val="x-none"/>
        </w:rPr>
      </w:pPr>
    </w:p>
    <w:p w14:paraId="175E8F65" w14:textId="77777777" w:rsidR="00A0264E" w:rsidRPr="00A0264E" w:rsidRDefault="00A0264E" w:rsidP="007A208C">
      <w:pPr>
        <w:ind w:left="360" w:firstLine="0"/>
        <w:rPr>
          <w:sz w:val="22"/>
          <w:szCs w:val="22"/>
        </w:rPr>
      </w:pPr>
    </w:p>
    <w:p w14:paraId="57BECCC5" w14:textId="77777777" w:rsidR="007A208C" w:rsidRPr="005C4580" w:rsidRDefault="007A208C" w:rsidP="007A208C">
      <w:pPr>
        <w:pStyle w:val="ZKTitulo"/>
        <w:tabs>
          <w:tab w:val="left" w:pos="284"/>
          <w:tab w:val="left" w:pos="426"/>
        </w:tabs>
        <w:rPr>
          <w:sz w:val="22"/>
          <w:szCs w:val="22"/>
        </w:rPr>
      </w:pPr>
      <w:r>
        <w:rPr>
          <w:sz w:val="22"/>
          <w:szCs w:val="22"/>
        </w:rPr>
        <w:t>JOSE ANTONIO KAST Y OTROS SECTORES DE EXTREMA DERECHA</w:t>
      </w:r>
    </w:p>
    <w:p w14:paraId="4DC277CF" w14:textId="77777777" w:rsidR="007A208C" w:rsidRPr="005C4580" w:rsidRDefault="007A208C" w:rsidP="007A208C">
      <w:pPr>
        <w:ind w:left="360" w:firstLine="0"/>
        <w:rPr>
          <w:sz w:val="22"/>
          <w:szCs w:val="22"/>
          <w:lang w:val="x-none"/>
        </w:rPr>
      </w:pPr>
    </w:p>
    <w:p w14:paraId="387B1CA9" w14:textId="77777777" w:rsidR="007A208C" w:rsidRPr="005C4580" w:rsidRDefault="007A208C" w:rsidP="007A208C">
      <w:pPr>
        <w:ind w:left="360" w:firstLine="0"/>
        <w:rPr>
          <w:sz w:val="22"/>
          <w:szCs w:val="22"/>
          <w:lang w:val="x-none"/>
        </w:rPr>
      </w:pPr>
    </w:p>
    <w:p w14:paraId="66075EC7" w14:textId="77777777" w:rsidR="007A208C" w:rsidRPr="005C4580" w:rsidRDefault="007A208C" w:rsidP="007A208C">
      <w:pPr>
        <w:pStyle w:val="ZKTitulo"/>
        <w:tabs>
          <w:tab w:val="left" w:pos="284"/>
          <w:tab w:val="left" w:pos="426"/>
        </w:tabs>
        <w:rPr>
          <w:sz w:val="22"/>
          <w:szCs w:val="22"/>
        </w:rPr>
      </w:pPr>
      <w:r w:rsidRPr="005C4580">
        <w:rPr>
          <w:sz w:val="22"/>
          <w:szCs w:val="22"/>
        </w:rPr>
        <w:t>POLITICA – Otros partidos, personalidades, perspectivas</w:t>
      </w:r>
    </w:p>
    <w:p w14:paraId="43CBDAE6" w14:textId="77777777" w:rsidR="007A208C" w:rsidRDefault="007A208C" w:rsidP="009546CB">
      <w:pPr>
        <w:tabs>
          <w:tab w:val="left" w:pos="5832"/>
        </w:tabs>
        <w:ind w:left="360" w:firstLine="0"/>
        <w:rPr>
          <w:bCs/>
          <w:sz w:val="22"/>
          <w:szCs w:val="22"/>
        </w:rPr>
      </w:pPr>
    </w:p>
    <w:p w14:paraId="628C08C6" w14:textId="77777777" w:rsidR="000358E6" w:rsidRPr="00A461AC" w:rsidRDefault="000358E6" w:rsidP="00A461AC">
      <w:pPr>
        <w:ind w:left="360" w:firstLine="0"/>
      </w:pPr>
    </w:p>
    <w:p w14:paraId="31398E24" w14:textId="77777777" w:rsidR="00F53B2C" w:rsidRPr="00675A78" w:rsidRDefault="00F53B2C" w:rsidP="00F53B2C">
      <w:pPr>
        <w:pStyle w:val="ZKTitulo"/>
        <w:ind w:left="426" w:hanging="426"/>
        <w:rPr>
          <w:bCs/>
          <w:sz w:val="22"/>
          <w:szCs w:val="22"/>
        </w:rPr>
      </w:pPr>
      <w:r>
        <w:t xml:space="preserve">             PROYECTO DE INDULTO A DETENIDOS TRAS ESTALLIDO</w:t>
      </w:r>
    </w:p>
    <w:p w14:paraId="080EB860" w14:textId="77777777" w:rsidR="00F53B2C" w:rsidRDefault="00F53B2C" w:rsidP="009546CB">
      <w:pPr>
        <w:tabs>
          <w:tab w:val="left" w:pos="5832"/>
        </w:tabs>
        <w:ind w:left="360" w:firstLine="0"/>
        <w:rPr>
          <w:bCs/>
          <w:sz w:val="22"/>
          <w:szCs w:val="22"/>
        </w:rPr>
      </w:pPr>
    </w:p>
    <w:p w14:paraId="37C3DE51" w14:textId="77777777" w:rsidR="003A0225" w:rsidRPr="00675A78" w:rsidRDefault="003A0225" w:rsidP="003A0225">
      <w:pPr>
        <w:pStyle w:val="ZKTitulo"/>
        <w:ind w:left="426" w:hanging="426"/>
        <w:rPr>
          <w:bCs/>
          <w:sz w:val="22"/>
          <w:szCs w:val="22"/>
        </w:rPr>
      </w:pPr>
      <w:r>
        <w:t xml:space="preserve">             PROYECTO DE VOTO ANTICIPADO</w:t>
      </w:r>
    </w:p>
    <w:p w14:paraId="7034A00A" w14:textId="77777777" w:rsidR="00E94F18" w:rsidRDefault="00E94F18" w:rsidP="009546CB">
      <w:pPr>
        <w:tabs>
          <w:tab w:val="left" w:pos="5832"/>
        </w:tabs>
        <w:ind w:left="360" w:firstLine="0"/>
        <w:rPr>
          <w:bCs/>
          <w:sz w:val="22"/>
          <w:szCs w:val="22"/>
        </w:rPr>
      </w:pPr>
    </w:p>
    <w:p w14:paraId="2DEC9EF0" w14:textId="77777777" w:rsidR="000567FE" w:rsidRPr="00675A78" w:rsidRDefault="000567FE" w:rsidP="000567FE">
      <w:pPr>
        <w:pStyle w:val="ZKTitulo"/>
        <w:ind w:left="426" w:hanging="426"/>
        <w:rPr>
          <w:bCs/>
          <w:sz w:val="22"/>
          <w:szCs w:val="22"/>
        </w:rPr>
      </w:pPr>
      <w:r>
        <w:t xml:space="preserve">             INGRESO FAMILIAR DE EMERGENCIA PARA ZONAS EN CUARENTENA</w:t>
      </w:r>
    </w:p>
    <w:p w14:paraId="699A280A" w14:textId="77777777" w:rsidR="000567FE" w:rsidRDefault="000567FE" w:rsidP="009546CB">
      <w:pPr>
        <w:tabs>
          <w:tab w:val="left" w:pos="5832"/>
        </w:tabs>
        <w:ind w:left="360" w:firstLine="0"/>
        <w:rPr>
          <w:bCs/>
          <w:sz w:val="22"/>
          <w:szCs w:val="22"/>
        </w:rPr>
      </w:pPr>
    </w:p>
    <w:p w14:paraId="59FEF314" w14:textId="77777777" w:rsidR="00BA5BDD" w:rsidRDefault="00BA5BDD" w:rsidP="00BA5BDD">
      <w:pPr>
        <w:pStyle w:val="ZKTitulo"/>
        <w:ind w:left="426" w:hanging="426"/>
        <w:rPr>
          <w:bCs/>
          <w:sz w:val="22"/>
          <w:szCs w:val="22"/>
        </w:rPr>
      </w:pPr>
      <w:r>
        <w:t xml:space="preserve">         ELECCION DE GOBERNADORES</w:t>
      </w:r>
    </w:p>
    <w:p w14:paraId="24C0323D" w14:textId="77777777" w:rsidR="0086293D" w:rsidRDefault="0086293D" w:rsidP="009546CB">
      <w:pPr>
        <w:tabs>
          <w:tab w:val="left" w:pos="5832"/>
        </w:tabs>
        <w:ind w:left="360" w:firstLine="0"/>
        <w:rPr>
          <w:bCs/>
          <w:sz w:val="22"/>
          <w:szCs w:val="22"/>
        </w:rPr>
      </w:pPr>
    </w:p>
    <w:p w14:paraId="7C541E2E" w14:textId="77777777" w:rsidR="005A3D32" w:rsidRDefault="005A3D32" w:rsidP="009546CB">
      <w:pPr>
        <w:tabs>
          <w:tab w:val="left" w:pos="5832"/>
        </w:tabs>
        <w:ind w:left="360" w:firstLine="0"/>
        <w:rPr>
          <w:bCs/>
          <w:sz w:val="22"/>
          <w:szCs w:val="22"/>
        </w:rPr>
      </w:pPr>
    </w:p>
    <w:p w14:paraId="4216CA9D" w14:textId="77777777" w:rsidR="00CC784A" w:rsidRDefault="005A3D32" w:rsidP="00CC784A">
      <w:pPr>
        <w:pStyle w:val="ZKTitulo"/>
        <w:ind w:left="426" w:hanging="426"/>
        <w:rPr>
          <w:bCs/>
          <w:sz w:val="22"/>
          <w:szCs w:val="22"/>
        </w:rPr>
      </w:pPr>
      <w:r>
        <w:rPr>
          <w:sz w:val="22"/>
          <w:szCs w:val="22"/>
        </w:rPr>
        <w:t xml:space="preserve">   </w:t>
      </w:r>
      <w:r w:rsidR="00142AD8">
        <w:rPr>
          <w:sz w:val="22"/>
          <w:szCs w:val="22"/>
        </w:rPr>
        <w:t xml:space="preserve">     </w:t>
      </w:r>
      <w:r>
        <w:rPr>
          <w:sz w:val="22"/>
          <w:szCs w:val="22"/>
        </w:rPr>
        <w:t xml:space="preserve"> </w:t>
      </w:r>
      <w:r w:rsidR="00204440">
        <w:t xml:space="preserve">                 </w:t>
      </w:r>
      <w:r w:rsidR="00CC784A">
        <w:rPr>
          <w:sz w:val="22"/>
          <w:szCs w:val="22"/>
        </w:rPr>
        <w:t xml:space="preserve">         </w:t>
      </w:r>
      <w:r w:rsidR="00CC784A">
        <w:t xml:space="preserve">                 PROCESO CONSTITUYENTE</w:t>
      </w:r>
    </w:p>
    <w:p w14:paraId="2FCD3D2F" w14:textId="77777777" w:rsidR="00850271" w:rsidRDefault="00850271" w:rsidP="00850271">
      <w:pPr>
        <w:ind w:left="360" w:firstLine="0"/>
      </w:pPr>
    </w:p>
    <w:p w14:paraId="4B07D8E8" w14:textId="163FFCAD" w:rsidR="0008688E" w:rsidRDefault="00A82762" w:rsidP="00850271">
      <w:pPr>
        <w:ind w:left="360" w:firstLine="0"/>
        <w:rPr>
          <w:bCs/>
          <w:sz w:val="22"/>
          <w:szCs w:val="22"/>
        </w:rPr>
      </w:pPr>
      <w:r w:rsidRPr="00A82762">
        <w:t xml:space="preserve"> </w:t>
      </w:r>
    </w:p>
    <w:p w14:paraId="07192B67" w14:textId="77777777"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14:paraId="6BA2D034" w14:textId="77777777" w:rsidR="001D7561" w:rsidRPr="001D7561" w:rsidRDefault="001D7561" w:rsidP="001D7561">
      <w:pPr>
        <w:ind w:left="360" w:firstLine="0"/>
      </w:pPr>
    </w:p>
    <w:p w14:paraId="601A4729" w14:textId="77777777" w:rsidR="005203AC" w:rsidRDefault="005203AC" w:rsidP="005203AC">
      <w:pPr>
        <w:pStyle w:val="ZKTitulo"/>
        <w:ind w:left="426" w:hanging="426"/>
        <w:rPr>
          <w:bCs/>
          <w:sz w:val="22"/>
          <w:szCs w:val="22"/>
        </w:rPr>
      </w:pPr>
      <w:r>
        <w:t xml:space="preserve">              CASO DE CARABINERO QUE EMPUJO A JOVEN AL RIO</w:t>
      </w:r>
    </w:p>
    <w:p w14:paraId="6B28DBDD" w14:textId="77777777" w:rsidR="005203AC" w:rsidRDefault="007A3C46" w:rsidP="007A3C46">
      <w:pPr>
        <w:tabs>
          <w:tab w:val="left" w:pos="2306"/>
        </w:tabs>
        <w:ind w:left="360" w:firstLine="0"/>
        <w:rPr>
          <w:bCs/>
          <w:sz w:val="22"/>
          <w:szCs w:val="22"/>
        </w:rPr>
      </w:pPr>
      <w:r>
        <w:rPr>
          <w:bCs/>
          <w:sz w:val="22"/>
          <w:szCs w:val="22"/>
        </w:rPr>
        <w:tab/>
      </w:r>
    </w:p>
    <w:p w14:paraId="1987A3AD" w14:textId="77777777"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14:paraId="039ED707" w14:textId="77777777" w:rsidR="006C20D8" w:rsidRDefault="006C20D8" w:rsidP="009546CB">
      <w:pPr>
        <w:tabs>
          <w:tab w:val="left" w:pos="5832"/>
        </w:tabs>
        <w:ind w:left="360" w:firstLine="0"/>
        <w:rPr>
          <w:bCs/>
          <w:sz w:val="22"/>
          <w:szCs w:val="22"/>
        </w:rPr>
      </w:pPr>
    </w:p>
    <w:p w14:paraId="7FABDD57" w14:textId="77777777" w:rsidR="006C20D8" w:rsidRDefault="006C20D8" w:rsidP="009546CB">
      <w:pPr>
        <w:tabs>
          <w:tab w:val="left" w:pos="5832"/>
        </w:tabs>
        <w:ind w:left="360" w:firstLine="0"/>
        <w:rPr>
          <w:bCs/>
          <w:sz w:val="22"/>
          <w:szCs w:val="22"/>
        </w:rPr>
      </w:pPr>
    </w:p>
    <w:p w14:paraId="7F573C7A" w14:textId="77777777" w:rsidR="00E1516C" w:rsidRDefault="00E1516C" w:rsidP="009546CB">
      <w:pPr>
        <w:tabs>
          <w:tab w:val="left" w:pos="5832"/>
        </w:tabs>
        <w:ind w:left="360" w:firstLine="0"/>
        <w:rPr>
          <w:bCs/>
          <w:sz w:val="22"/>
          <w:szCs w:val="22"/>
        </w:rPr>
      </w:pPr>
    </w:p>
    <w:p w14:paraId="50B8077C" w14:textId="77777777" w:rsidR="00E1516C" w:rsidRDefault="00E1516C" w:rsidP="009546CB">
      <w:pPr>
        <w:tabs>
          <w:tab w:val="left" w:pos="5832"/>
        </w:tabs>
        <w:ind w:left="360" w:firstLine="0"/>
        <w:rPr>
          <w:bCs/>
          <w:sz w:val="22"/>
          <w:szCs w:val="22"/>
        </w:rPr>
      </w:pPr>
    </w:p>
    <w:p w14:paraId="3F0400EE" w14:textId="77777777"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14:paraId="17A47EFC" w14:textId="77777777" w:rsidR="005324C3" w:rsidRDefault="005324C3" w:rsidP="009546CB">
      <w:pPr>
        <w:tabs>
          <w:tab w:val="left" w:pos="5832"/>
        </w:tabs>
        <w:ind w:left="360" w:firstLine="0"/>
        <w:rPr>
          <w:bCs/>
          <w:sz w:val="22"/>
          <w:szCs w:val="22"/>
        </w:rPr>
      </w:pPr>
    </w:p>
    <w:p w14:paraId="1CA838D4" w14:textId="77777777" w:rsidR="00313610" w:rsidRDefault="00313610" w:rsidP="009546CB">
      <w:pPr>
        <w:tabs>
          <w:tab w:val="left" w:pos="5832"/>
        </w:tabs>
        <w:ind w:left="360" w:firstLine="0"/>
        <w:rPr>
          <w:bCs/>
          <w:sz w:val="22"/>
          <w:szCs w:val="22"/>
        </w:rPr>
      </w:pPr>
    </w:p>
    <w:p w14:paraId="7C98E817" w14:textId="77777777" w:rsidR="00FA57DC" w:rsidRPr="00675A78" w:rsidRDefault="00FA57DC" w:rsidP="00FA57DC">
      <w:pPr>
        <w:pStyle w:val="ZKTitulo"/>
        <w:ind w:left="426" w:hanging="426"/>
        <w:rPr>
          <w:bCs/>
          <w:sz w:val="22"/>
          <w:szCs w:val="22"/>
        </w:rPr>
      </w:pPr>
      <w:r>
        <w:t xml:space="preserve">            VIOLENTOS INCIDENTES EN LA ARAUCANIA </w:t>
      </w:r>
    </w:p>
    <w:p w14:paraId="110CBAB6" w14:textId="77777777" w:rsidR="004734E5" w:rsidRDefault="004734E5" w:rsidP="009546CB">
      <w:pPr>
        <w:tabs>
          <w:tab w:val="left" w:pos="5832"/>
        </w:tabs>
        <w:ind w:left="360" w:firstLine="0"/>
        <w:rPr>
          <w:bCs/>
          <w:sz w:val="22"/>
          <w:szCs w:val="22"/>
        </w:rPr>
      </w:pPr>
    </w:p>
    <w:p w14:paraId="30639170" w14:textId="77777777" w:rsidR="005A3D32" w:rsidRPr="005A3D32" w:rsidRDefault="005A3D32" w:rsidP="005A3D32">
      <w:pPr>
        <w:ind w:left="360" w:firstLine="0"/>
      </w:pPr>
    </w:p>
    <w:p w14:paraId="76CF4DCD" w14:textId="77777777" w:rsidR="005A3D32" w:rsidRDefault="005A3D32" w:rsidP="009546CB">
      <w:pPr>
        <w:tabs>
          <w:tab w:val="left" w:pos="5832"/>
        </w:tabs>
        <w:ind w:left="360" w:firstLine="0"/>
        <w:rPr>
          <w:bCs/>
          <w:sz w:val="22"/>
          <w:szCs w:val="22"/>
        </w:rPr>
      </w:pPr>
    </w:p>
    <w:p w14:paraId="09E8A2B1" w14:textId="77777777" w:rsidR="004734E5" w:rsidRDefault="004734E5" w:rsidP="009546CB">
      <w:pPr>
        <w:tabs>
          <w:tab w:val="left" w:pos="5832"/>
        </w:tabs>
        <w:ind w:left="360" w:firstLine="0"/>
        <w:rPr>
          <w:bCs/>
          <w:sz w:val="22"/>
          <w:szCs w:val="22"/>
        </w:rPr>
      </w:pPr>
    </w:p>
    <w:p w14:paraId="3CB62576" w14:textId="77777777"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14:paraId="32C7EC72" w14:textId="77777777" w:rsidR="009546CB" w:rsidRDefault="009546CB" w:rsidP="009546CB">
      <w:pPr>
        <w:tabs>
          <w:tab w:val="left" w:pos="5832"/>
        </w:tabs>
        <w:ind w:left="360" w:firstLine="0"/>
        <w:rPr>
          <w:bCs/>
          <w:sz w:val="22"/>
          <w:szCs w:val="22"/>
        </w:rPr>
      </w:pPr>
    </w:p>
    <w:p w14:paraId="3AC69D51" w14:textId="77777777" w:rsidR="009644EB" w:rsidRDefault="009644EB" w:rsidP="009546CB">
      <w:pPr>
        <w:tabs>
          <w:tab w:val="left" w:pos="5832"/>
        </w:tabs>
        <w:ind w:left="360" w:firstLine="0"/>
        <w:rPr>
          <w:bCs/>
          <w:sz w:val="22"/>
          <w:szCs w:val="22"/>
        </w:rPr>
      </w:pPr>
    </w:p>
    <w:p w14:paraId="708E0656" w14:textId="77777777" w:rsidR="00CE5214" w:rsidRPr="00675A78" w:rsidRDefault="00CE5214" w:rsidP="00CE5214">
      <w:pPr>
        <w:pStyle w:val="ZKTitulo"/>
        <w:ind w:left="426" w:hanging="426"/>
        <w:rPr>
          <w:bCs/>
          <w:sz w:val="22"/>
          <w:szCs w:val="22"/>
        </w:rPr>
      </w:pPr>
      <w:r>
        <w:t xml:space="preserve">            INGRESO FAMILIAR DE EMERGENCIA</w:t>
      </w:r>
    </w:p>
    <w:p w14:paraId="13961040" w14:textId="77777777" w:rsidR="00CE5214" w:rsidRDefault="00CE5214" w:rsidP="009546CB">
      <w:pPr>
        <w:tabs>
          <w:tab w:val="left" w:pos="5832"/>
        </w:tabs>
        <w:ind w:left="360" w:firstLine="0"/>
        <w:rPr>
          <w:bCs/>
          <w:sz w:val="22"/>
          <w:szCs w:val="22"/>
        </w:rPr>
      </w:pPr>
    </w:p>
    <w:p w14:paraId="7EFA163A" w14:textId="77777777" w:rsidR="00D036D8" w:rsidRPr="00675A78" w:rsidRDefault="00D036D8" w:rsidP="00D036D8">
      <w:pPr>
        <w:pStyle w:val="ZKTitulo"/>
        <w:ind w:left="426" w:hanging="426"/>
        <w:rPr>
          <w:bCs/>
          <w:sz w:val="22"/>
          <w:szCs w:val="22"/>
        </w:rPr>
      </w:pPr>
      <w:r>
        <w:t xml:space="preserve">           INMIGRACION</w:t>
      </w:r>
    </w:p>
    <w:p w14:paraId="5B33AB00" w14:textId="77777777" w:rsidR="00D036D8" w:rsidRDefault="00D036D8" w:rsidP="009546CB">
      <w:pPr>
        <w:tabs>
          <w:tab w:val="left" w:pos="5832"/>
        </w:tabs>
        <w:ind w:left="360" w:firstLine="0"/>
        <w:rPr>
          <w:bCs/>
          <w:sz w:val="22"/>
          <w:szCs w:val="22"/>
        </w:rPr>
      </w:pPr>
    </w:p>
    <w:p w14:paraId="6834099F" w14:textId="77777777" w:rsidR="00361302" w:rsidRPr="00675A78" w:rsidRDefault="00361302" w:rsidP="00361302">
      <w:pPr>
        <w:pStyle w:val="ZKTitulo"/>
        <w:ind w:left="426" w:hanging="426"/>
        <w:rPr>
          <w:bCs/>
          <w:sz w:val="22"/>
          <w:szCs w:val="22"/>
        </w:rPr>
      </w:pPr>
      <w:r>
        <w:t xml:space="preserve">              TC</w:t>
      </w:r>
    </w:p>
    <w:p w14:paraId="2F6204CF" w14:textId="77777777" w:rsidR="00E967CE" w:rsidRDefault="00E967CE" w:rsidP="009546CB">
      <w:pPr>
        <w:tabs>
          <w:tab w:val="left" w:pos="5832"/>
        </w:tabs>
        <w:ind w:left="360" w:firstLine="0"/>
        <w:rPr>
          <w:bCs/>
          <w:sz w:val="22"/>
          <w:szCs w:val="22"/>
        </w:rPr>
      </w:pPr>
    </w:p>
    <w:p w14:paraId="12D3C318" w14:textId="77777777" w:rsidR="008C4EE0" w:rsidRPr="00FB2CA1" w:rsidRDefault="008C4EE0" w:rsidP="00FB2CA1"/>
    <w:p w14:paraId="60F027D7" w14:textId="77777777" w:rsidR="00BB2633" w:rsidRDefault="00BB2633" w:rsidP="009546CB">
      <w:pPr>
        <w:tabs>
          <w:tab w:val="left" w:pos="5832"/>
        </w:tabs>
        <w:ind w:left="360" w:firstLine="0"/>
        <w:rPr>
          <w:bCs/>
          <w:sz w:val="22"/>
          <w:szCs w:val="22"/>
        </w:rPr>
      </w:pPr>
    </w:p>
    <w:p w14:paraId="78353ED1" w14:textId="77777777" w:rsidR="009546CB" w:rsidRPr="00675A78" w:rsidRDefault="009546CB" w:rsidP="009546CB">
      <w:pPr>
        <w:pStyle w:val="ZKTitulo"/>
        <w:ind w:left="426" w:hanging="426"/>
        <w:rPr>
          <w:bCs/>
          <w:sz w:val="22"/>
          <w:szCs w:val="22"/>
        </w:rPr>
      </w:pPr>
      <w:r>
        <w:t xml:space="preserve">             CONSEJO PARA LA TRANSPARENCIA</w:t>
      </w:r>
    </w:p>
    <w:p w14:paraId="2DB7BE5B" w14:textId="77777777" w:rsidR="009546CB" w:rsidRDefault="009546CB" w:rsidP="009546CB">
      <w:pPr>
        <w:tabs>
          <w:tab w:val="left" w:pos="5832"/>
        </w:tabs>
        <w:ind w:left="360" w:firstLine="0"/>
        <w:rPr>
          <w:bCs/>
          <w:sz w:val="22"/>
          <w:szCs w:val="22"/>
        </w:rPr>
      </w:pPr>
    </w:p>
    <w:p w14:paraId="7D0E6838" w14:textId="77777777" w:rsidR="009546CB" w:rsidRDefault="009546CB" w:rsidP="009546CB">
      <w:pPr>
        <w:tabs>
          <w:tab w:val="left" w:pos="5832"/>
        </w:tabs>
        <w:ind w:left="360" w:firstLine="0"/>
        <w:rPr>
          <w:bCs/>
          <w:sz w:val="22"/>
          <w:szCs w:val="22"/>
        </w:rPr>
      </w:pPr>
    </w:p>
    <w:p w14:paraId="2CC13145" w14:textId="77777777" w:rsidR="009546CB" w:rsidRDefault="009546CB" w:rsidP="009546CB">
      <w:pPr>
        <w:tabs>
          <w:tab w:val="left" w:pos="5832"/>
        </w:tabs>
        <w:ind w:left="360" w:firstLine="0"/>
        <w:rPr>
          <w:bCs/>
          <w:sz w:val="22"/>
          <w:szCs w:val="22"/>
          <w:lang w:val="x-none"/>
        </w:rPr>
      </w:pPr>
    </w:p>
    <w:p w14:paraId="0A8BE08A" w14:textId="77777777"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14:paraId="3331B1A6" w14:textId="77777777" w:rsidR="009546CB" w:rsidRDefault="009546CB" w:rsidP="009546CB">
      <w:pPr>
        <w:ind w:left="360" w:right="283" w:firstLine="0"/>
        <w:jc w:val="both"/>
      </w:pPr>
    </w:p>
    <w:p w14:paraId="14790AE5" w14:textId="77777777" w:rsidR="009546CB" w:rsidRDefault="009546CB" w:rsidP="009546CB">
      <w:pPr>
        <w:ind w:left="360" w:right="283" w:firstLine="0"/>
        <w:jc w:val="both"/>
      </w:pPr>
    </w:p>
    <w:p w14:paraId="02A3A1A7" w14:textId="77777777" w:rsidR="009546CB" w:rsidRDefault="009546CB" w:rsidP="009546CB">
      <w:pPr>
        <w:ind w:left="360" w:right="283" w:firstLine="0"/>
        <w:jc w:val="both"/>
      </w:pPr>
    </w:p>
    <w:p w14:paraId="5A7D2875" w14:textId="77777777" w:rsidR="009546CB" w:rsidRPr="005C4580" w:rsidRDefault="009546CB" w:rsidP="009546CB">
      <w:pPr>
        <w:pStyle w:val="ZKTitulo"/>
        <w:tabs>
          <w:tab w:val="left" w:pos="284"/>
          <w:tab w:val="left" w:pos="426"/>
        </w:tabs>
        <w:rPr>
          <w:sz w:val="22"/>
          <w:szCs w:val="22"/>
        </w:rPr>
      </w:pPr>
      <w:r>
        <w:rPr>
          <w:sz w:val="22"/>
          <w:szCs w:val="22"/>
        </w:rPr>
        <w:t>MICHELLE BACHELET</w:t>
      </w:r>
    </w:p>
    <w:p w14:paraId="0E85F178" w14:textId="77777777" w:rsidR="009546CB" w:rsidRDefault="009546CB" w:rsidP="009546CB">
      <w:pPr>
        <w:ind w:left="360" w:right="283" w:firstLine="0"/>
        <w:jc w:val="both"/>
      </w:pPr>
    </w:p>
    <w:p w14:paraId="7C2A4F03" w14:textId="77777777" w:rsidR="00A92F11" w:rsidRDefault="00A92F11" w:rsidP="009546CB">
      <w:pPr>
        <w:ind w:left="360" w:right="283" w:firstLine="0"/>
        <w:jc w:val="both"/>
      </w:pPr>
    </w:p>
    <w:p w14:paraId="7E2622D8" w14:textId="77777777" w:rsidR="009546CB" w:rsidRPr="005C4580" w:rsidRDefault="009546CB" w:rsidP="009546CB">
      <w:pPr>
        <w:pStyle w:val="ZKTitulo"/>
        <w:rPr>
          <w:sz w:val="22"/>
          <w:szCs w:val="22"/>
        </w:rPr>
      </w:pPr>
      <w:r w:rsidRPr="005C4580">
        <w:rPr>
          <w:sz w:val="22"/>
          <w:szCs w:val="22"/>
        </w:rPr>
        <w:t>METRO</w:t>
      </w:r>
    </w:p>
    <w:p w14:paraId="1813A2F2" w14:textId="77777777" w:rsidR="009546CB" w:rsidRPr="005C4580" w:rsidRDefault="009546CB" w:rsidP="009546CB">
      <w:pPr>
        <w:rPr>
          <w:sz w:val="22"/>
          <w:szCs w:val="22"/>
        </w:rPr>
      </w:pPr>
    </w:p>
    <w:p w14:paraId="445ED5BC" w14:textId="77777777" w:rsidR="009546CB" w:rsidRPr="005C4580" w:rsidRDefault="009546CB" w:rsidP="009546CB">
      <w:pPr>
        <w:rPr>
          <w:sz w:val="22"/>
          <w:szCs w:val="22"/>
        </w:rPr>
      </w:pPr>
    </w:p>
    <w:p w14:paraId="053A7381" w14:textId="77777777" w:rsidR="009546CB" w:rsidRPr="005C4580" w:rsidRDefault="009546CB" w:rsidP="009546CB">
      <w:pPr>
        <w:ind w:left="360" w:firstLine="0"/>
        <w:rPr>
          <w:sz w:val="22"/>
          <w:szCs w:val="22"/>
        </w:rPr>
      </w:pPr>
    </w:p>
    <w:p w14:paraId="2E6DC60D" w14:textId="77777777" w:rsidR="009546CB" w:rsidRDefault="009546CB" w:rsidP="009546CB">
      <w:pPr>
        <w:ind w:left="360" w:firstLine="0"/>
        <w:rPr>
          <w:bCs/>
          <w:sz w:val="22"/>
          <w:szCs w:val="22"/>
        </w:rPr>
      </w:pPr>
    </w:p>
    <w:p w14:paraId="44539E50" w14:textId="77777777" w:rsidR="009546CB" w:rsidRPr="005C4580" w:rsidRDefault="009546CB" w:rsidP="009546CB">
      <w:pPr>
        <w:ind w:left="360" w:firstLine="0"/>
        <w:rPr>
          <w:sz w:val="22"/>
          <w:szCs w:val="22"/>
        </w:rPr>
      </w:pPr>
      <w:r w:rsidRPr="005C4580">
        <w:rPr>
          <w:sz w:val="22"/>
          <w:szCs w:val="22"/>
        </w:rPr>
        <w:br/>
      </w:r>
    </w:p>
    <w:p w14:paraId="56ED48BD" w14:textId="77777777" w:rsidR="009546CB" w:rsidRPr="005C4580" w:rsidRDefault="009546CB" w:rsidP="009546CB">
      <w:pPr>
        <w:pStyle w:val="ZKTitulo"/>
        <w:tabs>
          <w:tab w:val="left" w:pos="284"/>
          <w:tab w:val="left" w:pos="426"/>
        </w:tabs>
        <w:rPr>
          <w:sz w:val="22"/>
          <w:szCs w:val="22"/>
        </w:rPr>
      </w:pPr>
      <w:r w:rsidRPr="005C4580">
        <w:rPr>
          <w:sz w:val="22"/>
          <w:szCs w:val="22"/>
        </w:rPr>
        <w:t>AGENDA DE GÉNERO</w:t>
      </w:r>
    </w:p>
    <w:p w14:paraId="680C6727" w14:textId="77777777" w:rsidR="009546CB" w:rsidRDefault="009546CB" w:rsidP="009546CB">
      <w:pPr>
        <w:ind w:left="360" w:firstLine="0"/>
        <w:rPr>
          <w:bCs/>
          <w:sz w:val="22"/>
          <w:szCs w:val="22"/>
        </w:rPr>
      </w:pPr>
    </w:p>
    <w:p w14:paraId="3EDE43F8" w14:textId="77777777" w:rsidR="009546CB" w:rsidRDefault="009546CB" w:rsidP="009546CB">
      <w:pPr>
        <w:ind w:left="360" w:firstLine="0"/>
        <w:rPr>
          <w:bCs/>
          <w:sz w:val="22"/>
          <w:szCs w:val="22"/>
        </w:rPr>
      </w:pPr>
    </w:p>
    <w:p w14:paraId="6FE26425" w14:textId="77777777" w:rsidR="009546CB" w:rsidRPr="005C4580" w:rsidRDefault="009546CB" w:rsidP="009546CB">
      <w:pPr>
        <w:pStyle w:val="ZKTitulo"/>
        <w:tabs>
          <w:tab w:val="left" w:pos="284"/>
          <w:tab w:val="left" w:pos="426"/>
        </w:tabs>
        <w:rPr>
          <w:sz w:val="22"/>
          <w:szCs w:val="22"/>
        </w:rPr>
      </w:pPr>
      <w:r>
        <w:rPr>
          <w:sz w:val="22"/>
          <w:szCs w:val="22"/>
        </w:rPr>
        <w:t>SITUACION EN LA ARAUCANIA</w:t>
      </w:r>
    </w:p>
    <w:p w14:paraId="5B28E496" w14:textId="77777777" w:rsidR="009546CB" w:rsidRPr="005C4580" w:rsidRDefault="009546CB" w:rsidP="009546CB">
      <w:pPr>
        <w:ind w:left="360" w:firstLine="0"/>
        <w:rPr>
          <w:bCs/>
          <w:sz w:val="22"/>
          <w:szCs w:val="22"/>
        </w:rPr>
      </w:pPr>
    </w:p>
    <w:p w14:paraId="4AD64627" w14:textId="77777777" w:rsidR="009546CB" w:rsidRPr="005C4580" w:rsidRDefault="009546CB" w:rsidP="009546CB">
      <w:pPr>
        <w:tabs>
          <w:tab w:val="left" w:pos="142"/>
          <w:tab w:val="left" w:pos="284"/>
          <w:tab w:val="left" w:pos="426"/>
        </w:tabs>
        <w:ind w:left="360" w:right="283" w:firstLine="0"/>
        <w:rPr>
          <w:sz w:val="22"/>
          <w:szCs w:val="22"/>
        </w:rPr>
      </w:pPr>
    </w:p>
    <w:p w14:paraId="194E2315" w14:textId="77777777"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14:paraId="65A49918" w14:textId="77777777" w:rsidR="009546CB" w:rsidRDefault="009546CB" w:rsidP="009546CB">
      <w:pPr>
        <w:tabs>
          <w:tab w:val="left" w:pos="142"/>
          <w:tab w:val="left" w:pos="284"/>
          <w:tab w:val="left" w:pos="426"/>
        </w:tabs>
        <w:ind w:right="283"/>
        <w:jc w:val="both"/>
        <w:rPr>
          <w:b/>
          <w:color w:val="31849B"/>
          <w:sz w:val="22"/>
          <w:szCs w:val="22"/>
        </w:rPr>
      </w:pPr>
    </w:p>
    <w:p w14:paraId="76921DF5" w14:textId="77777777" w:rsidR="009546CB" w:rsidRDefault="009546CB" w:rsidP="009546CB">
      <w:pPr>
        <w:tabs>
          <w:tab w:val="left" w:pos="142"/>
          <w:tab w:val="left" w:pos="284"/>
          <w:tab w:val="left" w:pos="426"/>
        </w:tabs>
        <w:ind w:right="283"/>
        <w:jc w:val="both"/>
        <w:rPr>
          <w:b/>
          <w:color w:val="31849B"/>
          <w:sz w:val="22"/>
          <w:szCs w:val="22"/>
        </w:rPr>
      </w:pPr>
    </w:p>
    <w:p w14:paraId="5E9443F3" w14:textId="77777777"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14:paraId="78FFBC88" w14:textId="77777777" w:rsidR="009546CB" w:rsidRDefault="009546CB" w:rsidP="009546CB">
      <w:pPr>
        <w:tabs>
          <w:tab w:val="left" w:pos="142"/>
          <w:tab w:val="left" w:pos="284"/>
          <w:tab w:val="left" w:pos="426"/>
        </w:tabs>
        <w:ind w:right="283"/>
        <w:jc w:val="both"/>
        <w:rPr>
          <w:b/>
          <w:color w:val="31849B"/>
          <w:sz w:val="22"/>
          <w:szCs w:val="22"/>
        </w:rPr>
      </w:pPr>
    </w:p>
    <w:p w14:paraId="05F0A5E5" w14:textId="77777777" w:rsidR="009546CB" w:rsidRPr="00C77AE3" w:rsidRDefault="009546CB" w:rsidP="009546CB">
      <w:pPr>
        <w:tabs>
          <w:tab w:val="left" w:pos="142"/>
          <w:tab w:val="left" w:pos="284"/>
          <w:tab w:val="left" w:pos="426"/>
        </w:tabs>
        <w:ind w:right="283"/>
        <w:jc w:val="both"/>
        <w:rPr>
          <w:b/>
          <w:color w:val="31849B"/>
          <w:sz w:val="22"/>
          <w:szCs w:val="22"/>
          <w:lang w:val="x-none"/>
        </w:rPr>
      </w:pPr>
    </w:p>
    <w:p w14:paraId="7C18F8A9" w14:textId="77777777" w:rsidR="009546CB" w:rsidRDefault="009546CB" w:rsidP="009546CB">
      <w:pPr>
        <w:tabs>
          <w:tab w:val="left" w:pos="142"/>
          <w:tab w:val="left" w:pos="284"/>
          <w:tab w:val="left" w:pos="426"/>
        </w:tabs>
        <w:ind w:right="283"/>
        <w:jc w:val="both"/>
        <w:rPr>
          <w:b/>
          <w:color w:val="31849B"/>
          <w:sz w:val="22"/>
          <w:szCs w:val="22"/>
        </w:rPr>
      </w:pPr>
    </w:p>
    <w:p w14:paraId="65086D9E" w14:textId="77777777" w:rsidR="009546CB" w:rsidRPr="005C4580" w:rsidRDefault="009546CB" w:rsidP="009546CB">
      <w:pPr>
        <w:tabs>
          <w:tab w:val="left" w:pos="142"/>
          <w:tab w:val="left" w:pos="284"/>
          <w:tab w:val="left" w:pos="426"/>
        </w:tabs>
        <w:ind w:right="283"/>
        <w:jc w:val="both"/>
        <w:rPr>
          <w:b/>
          <w:color w:val="31849B"/>
          <w:sz w:val="22"/>
          <w:szCs w:val="22"/>
        </w:rPr>
      </w:pPr>
    </w:p>
    <w:p w14:paraId="0F623AEA" w14:textId="77777777" w:rsidR="009546CB" w:rsidRPr="005C4580" w:rsidRDefault="009546CB" w:rsidP="009546CB">
      <w:pPr>
        <w:pStyle w:val="ZKTitulo"/>
        <w:tabs>
          <w:tab w:val="left" w:pos="284"/>
          <w:tab w:val="left" w:pos="426"/>
        </w:tabs>
        <w:rPr>
          <w:sz w:val="22"/>
          <w:szCs w:val="22"/>
        </w:rPr>
      </w:pPr>
      <w:r w:rsidRPr="005C4580">
        <w:rPr>
          <w:sz w:val="22"/>
          <w:szCs w:val="22"/>
        </w:rPr>
        <w:t>CULTURA</w:t>
      </w:r>
    </w:p>
    <w:p w14:paraId="467AE7CB" w14:textId="77777777" w:rsidR="007E4BC6" w:rsidRDefault="007E4BC6" w:rsidP="007E445D"/>
    <w:p w14:paraId="131C310C" w14:textId="22D0A6A6" w:rsidR="005672E5" w:rsidRPr="00A82762" w:rsidRDefault="0052147A" w:rsidP="00A82762">
      <w:pPr>
        <w:ind w:left="360" w:firstLine="0"/>
      </w:pPr>
      <w:r>
        <w:t xml:space="preserve">Cinema Paradiso (Ennio </w:t>
      </w:r>
      <w:proofErr w:type="spellStart"/>
      <w:r>
        <w:t>Morricone</w:t>
      </w:r>
      <w:proofErr w:type="spellEnd"/>
      <w:r>
        <w:t>)</w:t>
      </w:r>
    </w:p>
    <w:p w14:paraId="3B924831" w14:textId="5B2AEDAD" w:rsidR="007E445D" w:rsidRDefault="00E27042" w:rsidP="009546CB">
      <w:pPr>
        <w:ind w:left="360" w:firstLine="0"/>
        <w:rPr>
          <w:sz w:val="22"/>
          <w:szCs w:val="22"/>
        </w:rPr>
      </w:pPr>
      <w:hyperlink r:id="rId36" w:history="1">
        <w:r w:rsidR="0052147A" w:rsidRPr="00271525">
          <w:rPr>
            <w:rStyle w:val="Hyperlink"/>
            <w:sz w:val="22"/>
            <w:szCs w:val="22"/>
          </w:rPr>
          <w:t>https://www.youtube.com/watch?v=C6036IafD_w</w:t>
        </w:r>
      </w:hyperlink>
      <w:r w:rsidR="0052147A">
        <w:rPr>
          <w:sz w:val="22"/>
          <w:szCs w:val="22"/>
        </w:rPr>
        <w:t xml:space="preserve"> </w:t>
      </w:r>
    </w:p>
    <w:p w14:paraId="18ECDEF1" w14:textId="77777777" w:rsidR="0052147A" w:rsidRDefault="0052147A" w:rsidP="009546CB">
      <w:pPr>
        <w:ind w:left="360" w:firstLine="0"/>
        <w:rPr>
          <w:sz w:val="22"/>
          <w:szCs w:val="22"/>
        </w:rPr>
      </w:pPr>
    </w:p>
    <w:p w14:paraId="75E8476E" w14:textId="77777777"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14:paraId="6B0939AD" w14:textId="77777777" w:rsidR="009546CB" w:rsidRPr="00191CC1" w:rsidRDefault="009546CB" w:rsidP="00191CC1">
      <w:pPr>
        <w:ind w:left="360" w:firstLine="0"/>
      </w:pPr>
    </w:p>
    <w:p w14:paraId="6FC7CB4C" w14:textId="77777777"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14:paraId="5ECF19D2" w14:textId="77777777" w:rsidR="009546CB" w:rsidRPr="005C4580" w:rsidRDefault="009546CB" w:rsidP="009546CB">
      <w:pPr>
        <w:ind w:left="360" w:firstLine="0"/>
        <w:rPr>
          <w:sz w:val="22"/>
          <w:szCs w:val="22"/>
        </w:rPr>
      </w:pPr>
    </w:p>
    <w:p w14:paraId="4A1E66D4" w14:textId="77777777" w:rsidR="009546CB" w:rsidRPr="006C3607" w:rsidRDefault="009546CB" w:rsidP="009546CB">
      <w:pPr>
        <w:ind w:left="360" w:firstLine="0"/>
        <w:rPr>
          <w:sz w:val="22"/>
          <w:szCs w:val="22"/>
          <w:lang w:val="x-none"/>
        </w:rPr>
      </w:pPr>
    </w:p>
    <w:p w14:paraId="0B5BAF2E" w14:textId="77777777" w:rsidR="009546CB" w:rsidRPr="005C4580" w:rsidRDefault="009546CB" w:rsidP="009546CB">
      <w:pPr>
        <w:pStyle w:val="ZKTitulo"/>
        <w:tabs>
          <w:tab w:val="left" w:pos="284"/>
          <w:tab w:val="left" w:pos="426"/>
        </w:tabs>
        <w:rPr>
          <w:sz w:val="22"/>
          <w:szCs w:val="22"/>
        </w:rPr>
      </w:pPr>
      <w:r w:rsidRPr="005C4580">
        <w:rPr>
          <w:sz w:val="22"/>
          <w:szCs w:val="22"/>
        </w:rPr>
        <w:t>DEPORTES</w:t>
      </w:r>
    </w:p>
    <w:p w14:paraId="575C3B38" w14:textId="77777777" w:rsidR="009546CB" w:rsidRDefault="009546CB" w:rsidP="009546CB">
      <w:pPr>
        <w:tabs>
          <w:tab w:val="left" w:pos="284"/>
          <w:tab w:val="left" w:pos="426"/>
        </w:tabs>
        <w:ind w:left="360" w:right="283" w:firstLine="0"/>
        <w:rPr>
          <w:sz w:val="22"/>
          <w:szCs w:val="22"/>
        </w:rPr>
      </w:pPr>
    </w:p>
    <w:p w14:paraId="27129EEE" w14:textId="77777777"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14:paraId="1067E9DB" w14:textId="77777777" w:rsidR="009546CB" w:rsidRDefault="009546CB" w:rsidP="009546CB">
      <w:pPr>
        <w:tabs>
          <w:tab w:val="left" w:pos="284"/>
          <w:tab w:val="left" w:pos="426"/>
        </w:tabs>
        <w:ind w:left="360" w:right="283" w:firstLine="0"/>
        <w:rPr>
          <w:sz w:val="22"/>
          <w:szCs w:val="22"/>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t>ECONOMIA</w:t>
      </w:r>
    </w:p>
    <w:p w14:paraId="2A32E0FD" w14:textId="77777777" w:rsidR="009546CB" w:rsidRPr="00A82762" w:rsidRDefault="009546CB" w:rsidP="00A82762">
      <w:pPr>
        <w:ind w:left="360" w:firstLine="0"/>
      </w:pPr>
    </w:p>
    <w:p w14:paraId="7CEE15F5" w14:textId="77777777" w:rsidR="009546CB" w:rsidRDefault="009546CB" w:rsidP="009546CB">
      <w:pPr>
        <w:tabs>
          <w:tab w:val="left" w:pos="284"/>
          <w:tab w:val="left" w:pos="426"/>
        </w:tabs>
        <w:ind w:left="360" w:right="283" w:firstLine="0"/>
        <w:rPr>
          <w:sz w:val="22"/>
          <w:szCs w:val="22"/>
        </w:rPr>
      </w:pPr>
    </w:p>
    <w:p w14:paraId="0781537D" w14:textId="23AC9935" w:rsidR="004D62A2" w:rsidRPr="004D62A2" w:rsidRDefault="004D62A2" w:rsidP="004D62A2">
      <w:pPr>
        <w:ind w:left="360" w:firstLine="0"/>
      </w:pPr>
      <w:hyperlink r:id="rId37" w:tooltip="Ir a enlace" w:history="1">
        <w:r w:rsidRPr="004D62A2">
          <w:rPr>
            <w:rStyle w:val="Hyperlink"/>
          </w:rPr>
          <w:t>Elecciones, gobernabilidad y lo que significa la victoria de Orrego para ese fantasma que atormenta a los empresarios: la incertidumbre</w:t>
        </w:r>
      </w:hyperlink>
      <w:r>
        <w:t xml:space="preserve"> – Iván Weissman     El Mostrador</w:t>
      </w:r>
    </w:p>
    <w:p w14:paraId="54CD6638" w14:textId="77777777" w:rsidR="009546CB" w:rsidRDefault="009546CB" w:rsidP="009546CB">
      <w:pPr>
        <w:tabs>
          <w:tab w:val="left" w:pos="284"/>
          <w:tab w:val="left" w:pos="426"/>
        </w:tabs>
        <w:ind w:left="360" w:right="283" w:firstLine="0"/>
        <w:rPr>
          <w:sz w:val="22"/>
          <w:szCs w:val="22"/>
        </w:rPr>
      </w:pPr>
    </w:p>
    <w:p w14:paraId="66D742E4" w14:textId="77777777" w:rsidR="009546CB" w:rsidRPr="005C4580" w:rsidRDefault="009546CB" w:rsidP="009546CB">
      <w:pPr>
        <w:pStyle w:val="ZKTitulo"/>
        <w:tabs>
          <w:tab w:val="left" w:pos="284"/>
          <w:tab w:val="left" w:pos="426"/>
        </w:tabs>
        <w:rPr>
          <w:sz w:val="22"/>
          <w:szCs w:val="22"/>
        </w:rPr>
      </w:pPr>
      <w:r>
        <w:rPr>
          <w:sz w:val="22"/>
          <w:szCs w:val="22"/>
        </w:rPr>
        <w:t>EDUCACION</w:t>
      </w:r>
    </w:p>
    <w:p w14:paraId="6B2E08C8" w14:textId="77777777" w:rsidR="009546CB" w:rsidRPr="00150BAA" w:rsidRDefault="009546CB" w:rsidP="009546CB">
      <w:pPr>
        <w:ind w:left="360" w:firstLine="0"/>
      </w:pPr>
    </w:p>
    <w:p w14:paraId="6013C655" w14:textId="77777777" w:rsidR="009546CB" w:rsidRPr="005C4580" w:rsidRDefault="009546CB" w:rsidP="009546CB">
      <w:pPr>
        <w:pStyle w:val="ZKTitulo"/>
        <w:tabs>
          <w:tab w:val="left" w:pos="284"/>
          <w:tab w:val="left" w:pos="426"/>
        </w:tabs>
        <w:rPr>
          <w:sz w:val="22"/>
          <w:szCs w:val="22"/>
        </w:rPr>
      </w:pPr>
      <w:r>
        <w:rPr>
          <w:sz w:val="22"/>
          <w:szCs w:val="22"/>
        </w:rPr>
        <w:t>ENCUESTAS</w:t>
      </w:r>
    </w:p>
    <w:p w14:paraId="71AC9773" w14:textId="77777777" w:rsidR="009546CB" w:rsidRPr="00150BAA" w:rsidRDefault="009546CB" w:rsidP="009546CB">
      <w:pPr>
        <w:tabs>
          <w:tab w:val="left" w:pos="284"/>
          <w:tab w:val="left" w:pos="426"/>
        </w:tabs>
        <w:ind w:left="360" w:right="283" w:firstLine="0"/>
        <w:rPr>
          <w:sz w:val="22"/>
          <w:szCs w:val="22"/>
          <w:lang w:val="x-none"/>
        </w:rPr>
      </w:pPr>
    </w:p>
    <w:p w14:paraId="053AF830" w14:textId="77777777" w:rsidR="009546CB" w:rsidRDefault="009546CB" w:rsidP="009546CB">
      <w:pPr>
        <w:tabs>
          <w:tab w:val="left" w:pos="284"/>
          <w:tab w:val="left" w:pos="426"/>
        </w:tabs>
        <w:ind w:left="360" w:right="283" w:firstLine="0"/>
        <w:rPr>
          <w:sz w:val="22"/>
          <w:szCs w:val="22"/>
        </w:rPr>
      </w:pPr>
    </w:p>
    <w:p w14:paraId="42500202" w14:textId="77777777" w:rsidR="009546CB" w:rsidRPr="005C4580" w:rsidRDefault="009546CB" w:rsidP="009546CB">
      <w:pPr>
        <w:pStyle w:val="ZKTitulo"/>
        <w:tabs>
          <w:tab w:val="left" w:pos="284"/>
          <w:tab w:val="left" w:pos="426"/>
        </w:tabs>
        <w:rPr>
          <w:sz w:val="22"/>
          <w:szCs w:val="22"/>
        </w:rPr>
      </w:pPr>
      <w:r>
        <w:rPr>
          <w:sz w:val="22"/>
          <w:szCs w:val="22"/>
        </w:rPr>
        <w:t>ENERGIA</w:t>
      </w:r>
    </w:p>
    <w:p w14:paraId="1269E5E3" w14:textId="77777777" w:rsidR="009546CB" w:rsidRDefault="009546CB" w:rsidP="009546CB">
      <w:pPr>
        <w:tabs>
          <w:tab w:val="left" w:pos="284"/>
          <w:tab w:val="left" w:pos="426"/>
        </w:tabs>
        <w:ind w:left="360" w:right="283" w:firstLine="0"/>
        <w:rPr>
          <w:sz w:val="22"/>
          <w:szCs w:val="22"/>
        </w:rPr>
      </w:pPr>
    </w:p>
    <w:p w14:paraId="03A5032B" w14:textId="77777777" w:rsidR="00484B34" w:rsidRPr="005C4580" w:rsidRDefault="00484B34" w:rsidP="00484B34">
      <w:pPr>
        <w:pStyle w:val="ZKTitulo"/>
        <w:tabs>
          <w:tab w:val="left" w:pos="284"/>
          <w:tab w:val="left" w:pos="426"/>
        </w:tabs>
        <w:rPr>
          <w:sz w:val="22"/>
          <w:szCs w:val="22"/>
        </w:rPr>
      </w:pPr>
      <w:bookmarkStart w:id="0" w:name="_Hlk69932334"/>
      <w:r>
        <w:rPr>
          <w:sz w:val="22"/>
          <w:szCs w:val="22"/>
        </w:rPr>
        <w:t>FENOMENOS NATURALES</w:t>
      </w:r>
    </w:p>
    <w:bookmarkEnd w:id="0"/>
    <w:p w14:paraId="6C7749F5" w14:textId="77777777" w:rsidR="009546CB" w:rsidRDefault="009546CB" w:rsidP="009546CB">
      <w:pPr>
        <w:tabs>
          <w:tab w:val="left" w:pos="284"/>
          <w:tab w:val="left" w:pos="426"/>
        </w:tabs>
        <w:ind w:left="360" w:right="283" w:firstLine="0"/>
        <w:rPr>
          <w:sz w:val="22"/>
          <w:szCs w:val="22"/>
        </w:rPr>
      </w:pPr>
    </w:p>
    <w:p w14:paraId="3238C579" w14:textId="77777777" w:rsidR="00484B34" w:rsidRDefault="00484B34" w:rsidP="009546CB">
      <w:pPr>
        <w:tabs>
          <w:tab w:val="left" w:pos="284"/>
          <w:tab w:val="left" w:pos="426"/>
        </w:tabs>
        <w:ind w:left="360" w:right="283" w:firstLine="0"/>
        <w:rPr>
          <w:sz w:val="22"/>
          <w:szCs w:val="22"/>
        </w:rPr>
      </w:pPr>
    </w:p>
    <w:p w14:paraId="46FC7B4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14:paraId="5F119E0B" w14:textId="77777777" w:rsidR="009546CB" w:rsidRDefault="009546CB" w:rsidP="009546CB">
      <w:pPr>
        <w:tabs>
          <w:tab w:val="left" w:pos="284"/>
          <w:tab w:val="left" w:pos="426"/>
        </w:tabs>
        <w:ind w:left="360" w:right="283" w:firstLine="0"/>
        <w:rPr>
          <w:sz w:val="22"/>
          <w:szCs w:val="22"/>
        </w:rPr>
      </w:pPr>
    </w:p>
    <w:p w14:paraId="41E8EAA1" w14:textId="77777777" w:rsidR="009546CB" w:rsidRDefault="009546CB" w:rsidP="009546CB">
      <w:pPr>
        <w:tabs>
          <w:tab w:val="left" w:pos="284"/>
          <w:tab w:val="left" w:pos="426"/>
        </w:tabs>
        <w:ind w:left="360" w:right="283" w:firstLine="0"/>
        <w:rPr>
          <w:sz w:val="22"/>
          <w:szCs w:val="22"/>
        </w:rPr>
      </w:pPr>
    </w:p>
    <w:p w14:paraId="1F7E0C2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14:paraId="41A478E6" w14:textId="77777777" w:rsidR="009546CB" w:rsidRDefault="00EF1A28" w:rsidP="00EF1A28">
      <w:pPr>
        <w:tabs>
          <w:tab w:val="left" w:pos="284"/>
          <w:tab w:val="left" w:pos="426"/>
          <w:tab w:val="left" w:pos="1642"/>
        </w:tabs>
        <w:ind w:left="360" w:right="283" w:firstLine="0"/>
        <w:rPr>
          <w:sz w:val="22"/>
          <w:szCs w:val="22"/>
        </w:rPr>
      </w:pPr>
      <w:r>
        <w:rPr>
          <w:sz w:val="22"/>
          <w:szCs w:val="22"/>
        </w:rPr>
        <w:tab/>
      </w:r>
      <w:r>
        <w:rPr>
          <w:sz w:val="22"/>
          <w:szCs w:val="22"/>
        </w:rPr>
        <w:tab/>
      </w:r>
    </w:p>
    <w:p w14:paraId="5DBEF5C1" w14:textId="77777777" w:rsidR="00EF1A28" w:rsidRDefault="00E27042" w:rsidP="00EF1A28">
      <w:pPr>
        <w:pStyle w:val="Heading2"/>
        <w:spacing w:before="0" w:after="225"/>
        <w:rPr>
          <w:rFonts w:ascii="Arial" w:hAnsi="Arial" w:cs="Arial"/>
          <w:color w:val="FFFFFF"/>
          <w:sz w:val="38"/>
          <w:szCs w:val="38"/>
        </w:rPr>
      </w:pPr>
      <w:hyperlink r:id="rId38" w:tooltip="Ir a enlace" w:history="1">
        <w:r w:rsidR="00EF1A28">
          <w:rPr>
            <w:rFonts w:ascii="Arial" w:hAnsi="Arial" w:cs="Arial"/>
            <w:b/>
            <w:bCs/>
            <w:color w:val="FFFFFF"/>
            <w:sz w:val="38"/>
            <w:szCs w:val="38"/>
            <w:shd w:val="clear" w:color="auto" w:fill="88B13E"/>
          </w:rPr>
          <w:br/>
        </w:r>
      </w:hyperlink>
    </w:p>
    <w:p w14:paraId="01E6E407" w14:textId="77777777" w:rsidR="00EF1A28" w:rsidRDefault="00EF1A28" w:rsidP="00EF1A28">
      <w:pPr>
        <w:rPr>
          <w:rFonts w:ascii="Times New Roman" w:hAnsi="Times New Roman"/>
          <w:color w:val="auto"/>
          <w:sz w:val="24"/>
          <w:szCs w:val="24"/>
        </w:rPr>
      </w:pPr>
    </w:p>
    <w:p w14:paraId="11C69E23" w14:textId="77777777" w:rsidR="00EF1A28" w:rsidRPr="00EF1A28" w:rsidRDefault="00EF1A28" w:rsidP="00EF1A28">
      <w:pPr>
        <w:ind w:left="360" w:firstLine="0"/>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14:paraId="15E3640C" w14:textId="77777777" w:rsidR="009546CB" w:rsidRPr="00A82762" w:rsidRDefault="009546CB" w:rsidP="00A82762">
      <w:pPr>
        <w:ind w:left="360" w:firstLine="0"/>
      </w:pPr>
    </w:p>
    <w:p w14:paraId="4F81CB5E" w14:textId="77777777" w:rsidR="009546CB" w:rsidRDefault="009546CB" w:rsidP="009546CB">
      <w:pPr>
        <w:tabs>
          <w:tab w:val="left" w:pos="284"/>
          <w:tab w:val="left" w:pos="426"/>
        </w:tabs>
        <w:ind w:left="360" w:right="283" w:firstLine="0"/>
        <w:rPr>
          <w:sz w:val="22"/>
          <w:szCs w:val="22"/>
        </w:rPr>
      </w:pPr>
    </w:p>
    <w:p w14:paraId="4163B907" w14:textId="77777777" w:rsidR="009546CB" w:rsidRPr="005C4580" w:rsidRDefault="009546CB" w:rsidP="009546CB">
      <w:pPr>
        <w:tabs>
          <w:tab w:val="left" w:pos="284"/>
          <w:tab w:val="left" w:pos="426"/>
        </w:tabs>
        <w:ind w:left="360" w:right="283" w:firstLine="0"/>
        <w:rPr>
          <w:sz w:val="22"/>
          <w:szCs w:val="22"/>
        </w:rPr>
      </w:pPr>
    </w:p>
    <w:p w14:paraId="29BE2041" w14:textId="77777777"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14:paraId="7DE827DD" w14:textId="77777777" w:rsidR="009546CB" w:rsidRDefault="009546CB" w:rsidP="009546CB">
      <w:pPr>
        <w:tabs>
          <w:tab w:val="left" w:pos="284"/>
          <w:tab w:val="left" w:pos="426"/>
        </w:tabs>
        <w:ind w:left="360" w:right="283" w:firstLine="0"/>
        <w:rPr>
          <w:sz w:val="22"/>
          <w:szCs w:val="22"/>
        </w:rPr>
      </w:pPr>
    </w:p>
    <w:p w14:paraId="4E4E49B6" w14:textId="77777777" w:rsidR="009546CB" w:rsidRDefault="009546CB" w:rsidP="009546CB">
      <w:pPr>
        <w:tabs>
          <w:tab w:val="left" w:pos="284"/>
          <w:tab w:val="left" w:pos="426"/>
        </w:tabs>
        <w:ind w:left="360" w:right="283" w:firstLine="0"/>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77777777" w:rsidR="009546CB" w:rsidRDefault="009546CB" w:rsidP="009546CB">
      <w:pPr>
        <w:ind w:left="360" w:firstLine="0"/>
        <w:rPr>
          <w:sz w:val="22"/>
          <w:szCs w:val="22"/>
        </w:rPr>
      </w:pPr>
    </w:p>
    <w:p w14:paraId="0BA35A7C" w14:textId="77777777" w:rsidR="009546CB" w:rsidRDefault="009546CB" w:rsidP="009546CB">
      <w:pPr>
        <w:ind w:left="360" w:firstLine="0"/>
        <w:rPr>
          <w:sz w:val="22"/>
          <w:szCs w:val="22"/>
        </w:rPr>
      </w:pPr>
    </w:p>
    <w:p w14:paraId="14D2FE1F" w14:textId="77777777" w:rsidR="009546CB" w:rsidRPr="005C4580" w:rsidRDefault="009546CB" w:rsidP="009546CB">
      <w:pPr>
        <w:pStyle w:val="ZKTitulo"/>
        <w:tabs>
          <w:tab w:val="left" w:pos="284"/>
          <w:tab w:val="left" w:pos="426"/>
        </w:tabs>
        <w:rPr>
          <w:sz w:val="22"/>
          <w:szCs w:val="22"/>
        </w:rPr>
      </w:pPr>
      <w:r>
        <w:rPr>
          <w:sz w:val="22"/>
          <w:szCs w:val="22"/>
        </w:rPr>
        <w:t>MINERIA</w:t>
      </w:r>
    </w:p>
    <w:p w14:paraId="7D6BB224" w14:textId="77777777" w:rsidR="009546CB" w:rsidRPr="005C4580" w:rsidRDefault="009546CB" w:rsidP="009546CB">
      <w:pPr>
        <w:ind w:left="360" w:firstLine="0"/>
        <w:rPr>
          <w:sz w:val="22"/>
          <w:szCs w:val="22"/>
        </w:rPr>
      </w:pPr>
    </w:p>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74C5DA06" w14:textId="77777777" w:rsidR="009546CB" w:rsidRDefault="009546CB" w:rsidP="009546CB">
      <w:pPr>
        <w:ind w:left="360" w:firstLine="0"/>
        <w:rPr>
          <w:sz w:val="22"/>
          <w:szCs w:val="22"/>
        </w:rPr>
      </w:pPr>
    </w:p>
    <w:p w14:paraId="654A01AD" w14:textId="77777777" w:rsidR="009546CB" w:rsidRDefault="009546CB" w:rsidP="009546CB">
      <w:pPr>
        <w:ind w:left="360" w:firstLine="0"/>
        <w:rPr>
          <w:sz w:val="22"/>
          <w:szCs w:val="22"/>
        </w:rPr>
      </w:pPr>
    </w:p>
    <w:p w14:paraId="632F4075" w14:textId="77777777" w:rsidR="009546CB" w:rsidRPr="005C4580" w:rsidRDefault="009546CB" w:rsidP="009546CB">
      <w:pPr>
        <w:pStyle w:val="ZKTitulo"/>
        <w:tabs>
          <w:tab w:val="left" w:pos="284"/>
          <w:tab w:val="left" w:pos="426"/>
        </w:tabs>
        <w:rPr>
          <w:sz w:val="22"/>
          <w:szCs w:val="22"/>
        </w:rPr>
      </w:pPr>
      <w:r>
        <w:rPr>
          <w:sz w:val="22"/>
          <w:szCs w:val="22"/>
        </w:rPr>
        <w:t>NARCOTRAFICO</w:t>
      </w:r>
    </w:p>
    <w:p w14:paraId="26C8B6F3" w14:textId="77777777" w:rsidR="009546CB" w:rsidRPr="005C4580" w:rsidRDefault="009546CB" w:rsidP="009546CB">
      <w:pPr>
        <w:ind w:left="360" w:firstLine="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77777777" w:rsidR="009546CB" w:rsidRDefault="009546CB" w:rsidP="009546CB">
      <w:pPr>
        <w:ind w:left="360" w:firstLine="0"/>
        <w:rPr>
          <w:sz w:val="22"/>
          <w:szCs w:val="22"/>
        </w:rPr>
      </w:pPr>
    </w:p>
    <w:p w14:paraId="59399B04" w14:textId="12FABD75" w:rsidR="00476030" w:rsidRPr="002E264C" w:rsidRDefault="002E264C" w:rsidP="002E264C">
      <w:hyperlink r:id="rId39" w:history="1">
        <w:r w:rsidRPr="002E264C">
          <w:rPr>
            <w:rStyle w:val="Hyperlink"/>
          </w:rPr>
          <w:t>https://digital.elmercurio.com/2021/06/14/C/PF3VO507#zoom=page-width</w:t>
        </w:r>
      </w:hyperlink>
      <w:r>
        <w:t xml:space="preserve">  El Mercurio</w:t>
      </w:r>
    </w:p>
    <w:p w14:paraId="67CBF0B2" w14:textId="77777777" w:rsidR="002E264C" w:rsidRPr="005C4580" w:rsidRDefault="002E264C" w:rsidP="009546CB">
      <w:pPr>
        <w:ind w:left="360" w:firstLine="0"/>
        <w:rPr>
          <w:sz w:val="22"/>
          <w:szCs w:val="22"/>
        </w:rPr>
      </w:pPr>
    </w:p>
    <w:p w14:paraId="11FCB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14:paraId="2854CD51" w14:textId="77777777" w:rsidR="009546CB" w:rsidRPr="005C4580" w:rsidRDefault="009546CB" w:rsidP="009546CB">
      <w:pPr>
        <w:ind w:left="360" w:firstLine="0"/>
        <w:rPr>
          <w:sz w:val="22"/>
          <w:szCs w:val="22"/>
        </w:rPr>
      </w:pPr>
    </w:p>
    <w:p w14:paraId="5855687A" w14:textId="77777777" w:rsidR="005A3D32" w:rsidRPr="005C4580" w:rsidRDefault="005A3D32" w:rsidP="009546CB">
      <w:pPr>
        <w:ind w:left="360" w:firstLine="0"/>
        <w:rPr>
          <w:sz w:val="22"/>
          <w:szCs w:val="22"/>
        </w:rPr>
      </w:pP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75E8063" w14:textId="77777777" w:rsidR="009546CB" w:rsidRPr="005C4580" w:rsidRDefault="009546CB" w:rsidP="009546CB">
      <w:pPr>
        <w:ind w:left="360" w:firstLine="0"/>
        <w:rPr>
          <w:sz w:val="22"/>
          <w:szCs w:val="22"/>
        </w:rPr>
      </w:pPr>
    </w:p>
    <w:p w14:paraId="1F70059F" w14:textId="77777777" w:rsidR="009546CB" w:rsidRDefault="009546CB" w:rsidP="009546CB">
      <w:pPr>
        <w:ind w:left="360" w:firstLine="0"/>
        <w:rPr>
          <w:sz w:val="22"/>
          <w:szCs w:val="22"/>
        </w:rPr>
      </w:pPr>
    </w:p>
    <w:p w14:paraId="27946C52" w14:textId="77777777" w:rsidR="009546CB" w:rsidRPr="005C4580" w:rsidRDefault="009546CB" w:rsidP="009546CB">
      <w:pPr>
        <w:ind w:left="360" w:firstLine="0"/>
        <w:rPr>
          <w:sz w:val="22"/>
          <w:szCs w:val="22"/>
        </w:rPr>
      </w:pPr>
    </w:p>
    <w:p w14:paraId="040C4B2D"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14:paraId="66ACB877" w14:textId="77777777" w:rsidR="009546CB" w:rsidRDefault="009546CB" w:rsidP="009546CB">
      <w:pPr>
        <w:ind w:left="360" w:firstLine="0"/>
        <w:rPr>
          <w:sz w:val="22"/>
          <w:szCs w:val="22"/>
        </w:rPr>
      </w:pPr>
    </w:p>
    <w:p w14:paraId="0B2D9323" w14:textId="77777777"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14:paraId="6E725A63" w14:textId="77777777" w:rsidR="009546CB" w:rsidRPr="008340F3" w:rsidRDefault="009546CB" w:rsidP="009546CB">
      <w:pPr>
        <w:ind w:left="360" w:firstLine="0"/>
      </w:pPr>
    </w:p>
    <w:p w14:paraId="34027C68" w14:textId="77777777" w:rsidR="009546CB" w:rsidRPr="005C4580" w:rsidRDefault="009546CB" w:rsidP="009546CB">
      <w:pPr>
        <w:ind w:left="360" w:firstLine="0"/>
        <w:rPr>
          <w:sz w:val="22"/>
          <w:szCs w:val="22"/>
        </w:rPr>
      </w:pP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77777777" w:rsidR="009546CB" w:rsidRDefault="009546CB" w:rsidP="009546CB">
      <w:pPr>
        <w:ind w:left="360" w:firstLine="0"/>
        <w:rPr>
          <w:sz w:val="22"/>
          <w:szCs w:val="22"/>
        </w:rPr>
      </w:pP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77777777" w:rsidR="009546CB" w:rsidRDefault="009546CB" w:rsidP="009546CB">
      <w:pPr>
        <w:ind w:left="360" w:firstLine="0"/>
        <w:rPr>
          <w:sz w:val="22"/>
          <w:szCs w:val="22"/>
        </w:rPr>
      </w:pPr>
    </w:p>
    <w:p w14:paraId="7E783F3D" w14:textId="77777777" w:rsidR="009546CB" w:rsidRDefault="009546CB" w:rsidP="009546CB">
      <w:pPr>
        <w:ind w:left="360" w:firstLine="0"/>
        <w:rPr>
          <w:sz w:val="22"/>
          <w:szCs w:val="22"/>
        </w:rPr>
      </w:pPr>
    </w:p>
    <w:p w14:paraId="661EF202" w14:textId="77777777" w:rsidR="009546CB" w:rsidRDefault="009546CB" w:rsidP="009546CB">
      <w:pPr>
        <w:ind w:left="360" w:firstLine="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14:paraId="77A5DACB" w14:textId="5B68CC06" w:rsidR="009546CB" w:rsidRDefault="009546CB" w:rsidP="009546CB">
      <w:pPr>
        <w:ind w:left="360" w:firstLine="0"/>
        <w:rPr>
          <w:sz w:val="22"/>
          <w:szCs w:val="22"/>
        </w:rPr>
      </w:pPr>
    </w:p>
    <w:p w14:paraId="5E67F09F" w14:textId="77777777" w:rsidR="00A82762" w:rsidRDefault="00A82762" w:rsidP="009546CB">
      <w:pPr>
        <w:ind w:left="360" w:firstLine="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14:paraId="734898F0" w14:textId="77777777" w:rsidR="009546CB" w:rsidRDefault="009546CB" w:rsidP="009546CB">
      <w:pPr>
        <w:ind w:left="360" w:firstLine="0"/>
      </w:pPr>
    </w:p>
    <w:p w14:paraId="256E3AC0" w14:textId="77777777" w:rsidR="00DB2F56" w:rsidRDefault="00DB2F56" w:rsidP="009546CB">
      <w:pPr>
        <w:ind w:left="360" w:firstLine="0"/>
      </w:pPr>
    </w:p>
    <w:p w14:paraId="10D0901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14:paraId="2C34D956" w14:textId="77777777" w:rsidR="009546CB" w:rsidRDefault="009546CB" w:rsidP="009546CB">
      <w:pPr>
        <w:ind w:left="360" w:firstLine="0"/>
      </w:pPr>
    </w:p>
    <w:p w14:paraId="0282924F" w14:textId="77777777" w:rsidR="00CE16DF" w:rsidRPr="00107870" w:rsidRDefault="00CE16DF" w:rsidP="009546CB">
      <w:pPr>
        <w:ind w:left="360" w:firstLine="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77777777" w:rsidR="009546CB" w:rsidRPr="005C4580" w:rsidRDefault="009546CB" w:rsidP="009546CB">
      <w:pPr>
        <w:ind w:left="360" w:firstLine="0"/>
        <w:rPr>
          <w:sz w:val="22"/>
          <w:szCs w:val="22"/>
        </w:rPr>
      </w:pPr>
    </w:p>
    <w:p w14:paraId="4A6E6399" w14:textId="1E51949F" w:rsidR="009546CB" w:rsidRDefault="00E27042" w:rsidP="00DA5BE2">
      <w:pPr>
        <w:ind w:left="360" w:firstLine="0"/>
      </w:pPr>
      <w:hyperlink r:id="rId40" w:tgtFrame="_self" w:history="1">
        <w:proofErr w:type="spellStart"/>
        <w:r w:rsidR="00DA5BE2" w:rsidRPr="00DA5BE2">
          <w:rPr>
            <w:rStyle w:val="Hyperlink"/>
          </w:rPr>
          <w:t>Naftali</w:t>
        </w:r>
        <w:proofErr w:type="spellEnd"/>
        <w:r w:rsidR="00DA5BE2" w:rsidRPr="00DA5BE2">
          <w:rPr>
            <w:rStyle w:val="Hyperlink"/>
          </w:rPr>
          <w:t xml:space="preserve"> Bennett asume como primer ministro de Israel: </w:t>
        </w:r>
        <w:proofErr w:type="spellStart"/>
        <w:r w:rsidR="00DA5BE2" w:rsidRPr="00DA5BE2">
          <w:rPr>
            <w:rStyle w:val="Hyperlink"/>
          </w:rPr>
          <w:t>Benjamin</w:t>
        </w:r>
        <w:proofErr w:type="spellEnd"/>
        <w:r w:rsidR="00DA5BE2" w:rsidRPr="00DA5BE2">
          <w:rPr>
            <w:rStyle w:val="Hyperlink"/>
          </w:rPr>
          <w:t xml:space="preserve"> Netanyahu sale del cargo tras 12 años</w:t>
        </w:r>
      </w:hyperlink>
      <w:r w:rsidR="00DA5BE2">
        <w:t xml:space="preserve">     La Tercera</w:t>
      </w:r>
    </w:p>
    <w:p w14:paraId="3ABF6277" w14:textId="5B314CBD" w:rsidR="005B3190" w:rsidRPr="005B3190" w:rsidRDefault="005B3190" w:rsidP="005B3190">
      <w:pPr>
        <w:ind w:left="360" w:firstLine="0"/>
      </w:pPr>
    </w:p>
    <w:p w14:paraId="1CBAE4EA" w14:textId="77777777" w:rsidR="005B3190" w:rsidRPr="005B3190" w:rsidRDefault="005B3190" w:rsidP="005B3190">
      <w:pPr>
        <w:ind w:left="360" w:firstLine="0"/>
      </w:pPr>
      <w:hyperlink r:id="rId41" w:history="1">
        <w:r w:rsidRPr="005B3190">
          <w:rPr>
            <w:rStyle w:val="Hyperlink"/>
          </w:rPr>
          <w:t>Putin espera una cooperación "constructiva" con el nuevo primer ministro de Israel</w:t>
        </w:r>
      </w:hyperlink>
    </w:p>
    <w:p w14:paraId="48ECB5A1" w14:textId="7E793FC3" w:rsidR="005B3190" w:rsidRPr="005B3190" w:rsidRDefault="005B3190" w:rsidP="005B3190">
      <w:pPr>
        <w:ind w:left="360" w:firstLine="0"/>
      </w:pPr>
      <w:r w:rsidRPr="005B3190">
        <w:t>El Presidente ruso señaló que "no cabe duda de que esto es de interés vital para nuestros pueblos".</w:t>
      </w:r>
      <w:r>
        <w:t xml:space="preserve">                             </w:t>
      </w:r>
      <w:proofErr w:type="spellStart"/>
      <w:r>
        <w:t>Emol</w:t>
      </w:r>
      <w:proofErr w:type="spellEnd"/>
    </w:p>
    <w:p w14:paraId="0D59E2E1" w14:textId="21991412" w:rsidR="005B3190" w:rsidRDefault="005B3190" w:rsidP="00DA5BE2">
      <w:pPr>
        <w:ind w:left="360" w:firstLine="0"/>
      </w:pPr>
    </w:p>
    <w:p w14:paraId="0BAF76C1" w14:textId="77777777" w:rsidR="008010D9" w:rsidRPr="008010D9" w:rsidRDefault="008010D9" w:rsidP="008010D9">
      <w:pPr>
        <w:ind w:left="360" w:firstLine="0"/>
      </w:pPr>
    </w:p>
    <w:p w14:paraId="656B8D19" w14:textId="01816C7B" w:rsidR="008010D9" w:rsidRPr="008010D9" w:rsidRDefault="008010D9" w:rsidP="008010D9">
      <w:pPr>
        <w:ind w:left="360" w:firstLine="0"/>
      </w:pPr>
      <w:hyperlink r:id="rId42" w:tgtFrame="_self" w:history="1">
        <w:r w:rsidRPr="008010D9">
          <w:rPr>
            <w:rStyle w:val="Hyperlink"/>
          </w:rPr>
          <w:t>Perú </w:t>
        </w:r>
        <w:r>
          <w:rPr>
            <w:rStyle w:val="Hyperlink"/>
          </w:rPr>
          <w:t xml:space="preserve">- </w:t>
        </w:r>
        <w:r w:rsidRPr="008010D9">
          <w:rPr>
            <w:rStyle w:val="Hyperlink"/>
          </w:rPr>
          <w:t xml:space="preserve">César Hildebrandt: “Lo que está haciendo Keiko Fujimori equivale a un golpe de Estado blando, es </w:t>
        </w:r>
        <w:proofErr w:type="spellStart"/>
        <w:r w:rsidRPr="008010D9">
          <w:rPr>
            <w:rStyle w:val="Hyperlink"/>
          </w:rPr>
          <w:t>trumpismo</w:t>
        </w:r>
        <w:proofErr w:type="spellEnd"/>
        <w:r w:rsidRPr="008010D9">
          <w:rPr>
            <w:rStyle w:val="Hyperlink"/>
          </w:rPr>
          <w:t xml:space="preserve"> andino”</w:t>
        </w:r>
      </w:hyperlink>
      <w:r>
        <w:t xml:space="preserve">         La Tercera</w:t>
      </w:r>
    </w:p>
    <w:p w14:paraId="08A3B6FB" w14:textId="77777777" w:rsidR="008010D9" w:rsidRPr="00DA5BE2" w:rsidRDefault="008010D9" w:rsidP="00DA5BE2">
      <w:pPr>
        <w:ind w:left="360" w:firstLine="0"/>
      </w:pPr>
    </w:p>
    <w:p w14:paraId="3C68A795" w14:textId="77777777" w:rsidR="00DA5BE2" w:rsidRPr="005C4580" w:rsidRDefault="00DA5BE2" w:rsidP="009546CB">
      <w:pPr>
        <w:ind w:left="360" w:firstLine="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firstLine="0"/>
        <w:rPr>
          <w:sz w:val="22"/>
          <w:szCs w:val="22"/>
        </w:rPr>
      </w:pPr>
    </w:p>
    <w:p w14:paraId="2EEE053D" w14:textId="77777777" w:rsidR="00F551ED" w:rsidRDefault="00F551ED" w:rsidP="00F551ED">
      <w:pPr>
        <w:ind w:left="360" w:firstLine="0"/>
        <w:rPr>
          <w:sz w:val="22"/>
          <w:szCs w:val="22"/>
        </w:rPr>
      </w:pP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18227" w14:textId="77777777" w:rsidR="005A3D32" w:rsidRDefault="005A3D32" w:rsidP="009546CB">
      <w:pPr>
        <w:ind w:left="360" w:firstLine="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14:paraId="6F2D8870" w14:textId="77777777" w:rsidR="009546CB" w:rsidRDefault="009546CB" w:rsidP="009546CB">
      <w:pPr>
        <w:ind w:left="360" w:firstLine="0"/>
        <w:rPr>
          <w:sz w:val="22"/>
          <w:szCs w:val="22"/>
        </w:rPr>
      </w:pPr>
    </w:p>
    <w:p w14:paraId="40D82A72" w14:textId="77777777" w:rsidR="009546CB" w:rsidRPr="005C4580" w:rsidRDefault="009546CB" w:rsidP="009546CB">
      <w:pPr>
        <w:ind w:left="360" w:firstLine="0"/>
        <w:rPr>
          <w:sz w:val="22"/>
          <w:szCs w:val="22"/>
        </w:rPr>
      </w:pPr>
    </w:p>
    <w:p w14:paraId="3FE137B2" w14:textId="77777777" w:rsidR="009546CB" w:rsidRPr="005C4580" w:rsidRDefault="009546CB" w:rsidP="009546CB">
      <w:pPr>
        <w:ind w:left="360" w:firstLine="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14:paraId="4F27C881" w14:textId="77777777" w:rsidR="009546CB" w:rsidRDefault="009546CB" w:rsidP="009546CB">
      <w:pPr>
        <w:ind w:left="360" w:firstLine="0"/>
        <w:rPr>
          <w:sz w:val="22"/>
          <w:szCs w:val="22"/>
          <w:lang w:val="x-none"/>
        </w:rPr>
      </w:pPr>
    </w:p>
    <w:p w14:paraId="4443EB4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14:paraId="7CA7057F" w14:textId="77777777" w:rsidR="009546CB" w:rsidRPr="005C4580" w:rsidRDefault="009546CB" w:rsidP="009546CB">
      <w:pPr>
        <w:ind w:left="360" w:firstLine="0"/>
        <w:rPr>
          <w:sz w:val="22"/>
          <w:szCs w:val="22"/>
          <w:lang w:val="x-none"/>
        </w:rPr>
      </w:pPr>
    </w:p>
    <w:p w14:paraId="2E8AC423" w14:textId="77777777" w:rsidR="009546CB" w:rsidRPr="005C4580" w:rsidRDefault="009546CB" w:rsidP="009546CB">
      <w:pPr>
        <w:ind w:left="360" w:firstLine="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77777777" w:rsidR="009546CB" w:rsidRDefault="009546CB" w:rsidP="009546CB">
      <w:pPr>
        <w:ind w:left="360" w:firstLine="0"/>
        <w:rPr>
          <w:b/>
        </w:rPr>
      </w:pPr>
    </w:p>
    <w:p w14:paraId="044BD35C" w14:textId="7798469A" w:rsidR="009546CB" w:rsidRPr="005B3190" w:rsidRDefault="005B3190" w:rsidP="005B3190">
      <w:pPr>
        <w:ind w:left="357" w:firstLine="0"/>
      </w:pPr>
      <w:hyperlink r:id="rId43" w:history="1">
        <w:proofErr w:type="spellStart"/>
        <w:r w:rsidRPr="005B3190">
          <w:rPr>
            <w:rStyle w:val="Hyperlink"/>
          </w:rPr>
          <w:t>Déjà</w:t>
        </w:r>
        <w:proofErr w:type="spellEnd"/>
        <w:r w:rsidRPr="005B3190">
          <w:rPr>
            <w:rStyle w:val="Hyperlink"/>
          </w:rPr>
          <w:t xml:space="preserve"> </w:t>
        </w:r>
        <w:proofErr w:type="spellStart"/>
        <w:r w:rsidRPr="005B3190">
          <w:rPr>
            <w:rStyle w:val="Hyperlink"/>
          </w:rPr>
          <w:t>vu</w:t>
        </w:r>
        <w:proofErr w:type="spellEnd"/>
      </w:hyperlink>
      <w:r w:rsidRPr="005B3190">
        <w:t xml:space="preserve">  - Carlos Peña</w:t>
      </w:r>
    </w:p>
    <w:p w14:paraId="199359C6" w14:textId="6EBB52B9" w:rsidR="005B3190" w:rsidRDefault="005B3190" w:rsidP="005B3190">
      <w:pPr>
        <w:ind w:left="357" w:firstLine="0"/>
      </w:pPr>
      <w:r w:rsidRPr="005B3190">
        <w:lastRenderedPageBreak/>
        <w:t>Lo que acaba de ocurrir con la elección de gobernadores insinúa la reiteración de lo que ya ocurrió alguna vez en los años sesenta.</w:t>
      </w:r>
      <w:r w:rsidRPr="005B3190">
        <w:br/>
      </w:r>
      <w:r w:rsidRPr="005B3190">
        <w:br/>
        <w:t xml:space="preserve">En esos años —en 1964, para ser más preciso— el llamado Estado de compromiso comenzaba a mostrar sus insuficiencias o, mejor dicho, ponía de manifiesto la incapacidad de las fuerzas políticas para resolverlas. La literatura llama Estado de compromiso a un ciclo de cuarenta años (comenzó el año 32 con la vigencia de la Constitución de 1925), cuyo principal desafío fue lo que a inicios del siglo se llamó la “cuestión social”: la incorporación de los intereses del proletariado urbano y rural a los frutos de un desarrollo que se mostraba insuficiente. Como la derecha actuó como un bloque ciego a los desafíos que planteaba la estructura social, el resultado del proceso fue que quedó sin fuerzas y su electorado debió volcarse entonces a la </w:t>
      </w:r>
      <w:proofErr w:type="spellStart"/>
      <w:r w:rsidRPr="005B3190">
        <w:t>Decé</w:t>
      </w:r>
      <w:proofErr w:type="spellEnd"/>
      <w:r w:rsidRPr="005B3190">
        <w:t>, confiando encontrar en ella al centro.</w:t>
      </w:r>
      <w:r w:rsidRPr="005B3190">
        <w:br/>
      </w:r>
      <w:r w:rsidRPr="005B3190">
        <w:br/>
        <w:t xml:space="preserve">Pero la </w:t>
      </w:r>
      <w:proofErr w:type="spellStart"/>
      <w:r w:rsidRPr="005B3190">
        <w:t>Decé</w:t>
      </w:r>
      <w:proofErr w:type="spellEnd"/>
      <w:r w:rsidRPr="005B3190">
        <w:t xml:space="preserve"> ya había dejado el centro. Se había volcado a la izquierda.</w:t>
      </w:r>
      <w:r w:rsidRPr="005B3190">
        <w:br/>
      </w:r>
      <w:r w:rsidRPr="005B3190">
        <w:br/>
        <w:t>Hoy día la situación es más o menos parecida.</w:t>
      </w:r>
      <w:r w:rsidRPr="005B3190">
        <w:br/>
      </w:r>
      <w:r w:rsidRPr="005B3190">
        <w:br/>
        <w:t>Pero solo más o menos.</w:t>
      </w:r>
      <w:r w:rsidRPr="005B3190">
        <w:br/>
      </w:r>
      <w:r w:rsidRPr="005B3190">
        <w:br/>
        <w:t xml:space="preserve">Como lo muestra esta elección de gobernadores, la derecha ha perdido fuerza como consecuencia de su incapacidad de erigir una agenda que resuelva las patologías de la modernización. Y así la ciudadanía ha elegido entre la izquierda de rasgos socialdemócratas y la izquierda de más a la izquierda. Y como lo muestra la Región Metropolitana, la derecha —concebida como un voto de clase— se volcó a la </w:t>
      </w:r>
      <w:proofErr w:type="spellStart"/>
      <w:r w:rsidRPr="005B3190">
        <w:t>Decé</w:t>
      </w:r>
      <w:proofErr w:type="spellEnd"/>
      <w:r w:rsidRPr="005B3190">
        <w:t>.</w:t>
      </w:r>
      <w:r w:rsidRPr="005B3190">
        <w:br/>
      </w:r>
      <w:r w:rsidRPr="005B3190">
        <w:br/>
        <w:t>Parece el perfecto remedo de lo que ocurrió en los sesenta.</w:t>
      </w:r>
      <w:r w:rsidRPr="005B3190">
        <w:br/>
      </w:r>
      <w:r w:rsidRPr="005B3190">
        <w:br/>
        <w:t>Hay, sin embargo, una diferencia fundamental.</w:t>
      </w:r>
      <w:r w:rsidRPr="005B3190">
        <w:br/>
      </w:r>
      <w:r w:rsidRPr="005B3190">
        <w:br/>
        <w:t>En los sesenta la derecha carecía de candidato (tenía uno que arrojó rápidamente por la borda para apoyar a Frei) y la izquierda contaba con uno o con dos. Hoy día la situación es distinta. La derecha (la misma que acaba de perder en la elección de gobernadores) tiene candidatos y uno de ellos, muy fuerte; en cambio, la centroizquierda (la misma que acaba de ganar en la elección de gobernadores) parece no tener ninguno o ninguna para ser más exactos.</w:t>
      </w:r>
      <w:r w:rsidRPr="005B3190">
        <w:br/>
      </w:r>
      <w:r w:rsidRPr="005B3190">
        <w:br/>
        <w:t xml:space="preserve">El resto de los factores son muy parecidos. La derecha que se agotó hacia el término del Estado de compromiso hoy arriesga el mismo resultado de entonces (especialmente si persiste en su incapacidad de explicar los problemas y los desafíos de la modernización de una forma que haga sentido a las mayorías). Y si nada cambia, parece condenada a elegir lo que desde su punto de vista sería el menor de los males: la candidatura de la </w:t>
      </w:r>
      <w:proofErr w:type="spellStart"/>
      <w:r w:rsidRPr="005B3190">
        <w:t>Decé</w:t>
      </w:r>
      <w:proofErr w:type="spellEnd"/>
      <w:r w:rsidRPr="005B3190">
        <w:t>.</w:t>
      </w:r>
      <w:r w:rsidRPr="005B3190">
        <w:br/>
      </w:r>
      <w:r w:rsidRPr="005B3190">
        <w:br/>
        <w:t>Una candidatura que, sin embargo, y al igual como ocurrió en los sesenta, ya no parece dispuesta a ocupar el centro.</w:t>
      </w:r>
      <w:r w:rsidRPr="005B3190">
        <w:br/>
      </w:r>
      <w:r w:rsidRPr="005B3190">
        <w:br/>
        <w:t xml:space="preserve">Pero hay un factor que podría evitar que el </w:t>
      </w:r>
      <w:proofErr w:type="spellStart"/>
      <w:r w:rsidRPr="005B3190">
        <w:t>déjà</w:t>
      </w:r>
      <w:proofErr w:type="spellEnd"/>
      <w:r w:rsidRPr="005B3190">
        <w:t xml:space="preserve"> </w:t>
      </w:r>
      <w:proofErr w:type="spellStart"/>
      <w:r w:rsidRPr="005B3190">
        <w:t>vu</w:t>
      </w:r>
      <w:proofErr w:type="spellEnd"/>
      <w:r w:rsidRPr="005B3190">
        <w:t xml:space="preserve"> sea una repetición.</w:t>
      </w:r>
      <w:r w:rsidRPr="005B3190">
        <w:br/>
      </w:r>
      <w:r w:rsidRPr="005B3190">
        <w:br/>
        <w:t>Si al final del Estado de compromiso la derecha se recluyó en sí misma, y se irguió como una fuerza incapaz de advertir lo que entonces se llamó el desarrollo del subdesarrollo, su única alternativa hoy es elaborar una agenda que explicite los desafíos que la modernización deja pendientes (más allá de repetir una y otra vez las ofertas de matinal relativas al 10%) y moverse al centro.</w:t>
      </w:r>
      <w:r w:rsidRPr="005B3190">
        <w:br/>
      </w:r>
      <w:r w:rsidRPr="005B3190">
        <w:br/>
        <w:t xml:space="preserve">Es probable que si ello ocurre, la candidatura de la centroizquierda (a estas alturas parece obvio el nombre de Yasna Provoste) también se mueva al mismo sitio. Así, el resultado sería solo parecido al de los sesenta: la derecha podría apoyar en segunda vuelta a la </w:t>
      </w:r>
      <w:proofErr w:type="spellStart"/>
      <w:r w:rsidRPr="005B3190">
        <w:t>Decé</w:t>
      </w:r>
      <w:proofErr w:type="spellEnd"/>
      <w:r w:rsidRPr="005B3190">
        <w:t xml:space="preserve"> (o viceversa); pero ello sería el resultado de coincidir en algunas ideas y no simplemente la confesión de un fracaso.</w:t>
      </w:r>
      <w:r>
        <w:t xml:space="preserve">   El Mercurio</w:t>
      </w:r>
    </w:p>
    <w:p w14:paraId="2119820B" w14:textId="6A9EAB86" w:rsidR="005B3190" w:rsidRDefault="005B3190" w:rsidP="005B3190"/>
    <w:p w14:paraId="42414C2F" w14:textId="070763D3" w:rsidR="00740F4A" w:rsidRPr="00450823" w:rsidRDefault="00740F4A" w:rsidP="00450823">
      <w:pPr>
        <w:ind w:left="360" w:firstLine="0"/>
        <w:jc w:val="both"/>
      </w:pPr>
      <w:hyperlink r:id="rId44" w:tgtFrame="_self" w:history="1">
        <w:r w:rsidRPr="00450823">
          <w:rPr>
            <w:rStyle w:val="Hyperlink"/>
          </w:rPr>
          <w:t>¿Qué hará la derecha?</w:t>
        </w:r>
      </w:hyperlink>
      <w:r w:rsidRPr="00450823">
        <w:t xml:space="preserve">   - Carlos Correa</w:t>
      </w:r>
    </w:p>
    <w:p w14:paraId="3C539D22" w14:textId="77777777" w:rsidR="00740F4A" w:rsidRPr="00450823" w:rsidRDefault="00740F4A" w:rsidP="00450823">
      <w:pPr>
        <w:ind w:left="360" w:firstLine="0"/>
        <w:jc w:val="both"/>
      </w:pPr>
      <w:r w:rsidRPr="00450823">
        <w:lastRenderedPageBreak/>
        <w:t>La pregunta ahora es qué hará la derecha de aquí en adelante. Es imposible que pueda triunfar con sus candidatos y sus ideas. En estas pasadas elecciones de gobernador ganó en solo una región de las 16 del país, y en las otras que llevaba candidaturas a segunda vuelta fue derrotada ampliamente. Más aún, varias de las regiones repitieron el modelo de la RM, donde quedó fuera del balotaje. El problema será en la primaria, pero también en el modo como actúe en la convención constituyente.</w:t>
      </w:r>
    </w:p>
    <w:p w14:paraId="4B9294AB" w14:textId="77777777" w:rsidR="00740F4A" w:rsidRPr="00450823" w:rsidRDefault="00740F4A" w:rsidP="00450823">
      <w:pPr>
        <w:ind w:left="360" w:firstLine="0"/>
        <w:jc w:val="both"/>
      </w:pPr>
      <w:r w:rsidRPr="00450823">
        <w:t>La ex NM, la misma que fue tantas veces boicoteada en sus reformas razonables que habrían impedido bastante del clima social que vivimos, ha resultado ser un dique formidable para detener lo que Chahuán denominó el tsunami rojo. La llamada derecha cultural fue clara en esta elección:  prefieren pagar más impuestos, enfrentar sistemas mixtos en pensiones o tener más restricciones ambientales, pero no tener la calle encendida por gobernantes de derecha que mandan a las personas a comprar flores cuando reclaman por el alza del metro.</w:t>
      </w:r>
    </w:p>
    <w:p w14:paraId="515E4D05" w14:textId="77777777" w:rsidR="00740F4A" w:rsidRPr="00450823" w:rsidRDefault="00740F4A" w:rsidP="00450823">
      <w:pPr>
        <w:ind w:left="360" w:firstLine="0"/>
        <w:jc w:val="both"/>
      </w:pPr>
      <w:r w:rsidRPr="00450823">
        <w:t>En pocos días vendrá el desafío de la convención constituyente, donde la derecha es minoritaria, pero posee votos suficientes para desequilibrar la balanza en el quiebre definitivo que se produjo en la oposición a partir de esta elección. Podrá quedarse en las trincheras y defender las ideas como seguramente hará Marcela Cubillos y otros ultramontanos. La otra alternativa, más razonable, es hacer lo que hicieron sus votantes : silenciosamente sumar sus votos a los opositores moderados,  sin pedir nada a cambio.</w:t>
      </w:r>
    </w:p>
    <w:p w14:paraId="29BD9E0C" w14:textId="77777777" w:rsidR="00740F4A" w:rsidRDefault="00740F4A" w:rsidP="00450823">
      <w:pPr>
        <w:ind w:left="360" w:firstLine="0"/>
        <w:jc w:val="both"/>
        <w:rPr>
          <w:rFonts w:ascii="Georgia" w:hAnsi="Georgia"/>
          <w:color w:val="000000"/>
        </w:rPr>
      </w:pPr>
      <w:r w:rsidRPr="00450823">
        <w:t>En la primaria tendrá el dilema de persistir en sus ideas minoritarias, para buscar el voto duro o buscar parecerse lo más posible a una socialdemocracia como vaticinó Lavín o un liberalismo compasivo como el que transmite Briones. Las reformas que en su momento propuso Bachelet han demostrado que son el camino para una sociedad más justa y pacífica. El negacionismo extremo que tuvo en su momento la derecha con las reformas demostró no ser el camino. Tampoco lo es el camino radical que plantea el PC y el Frente Amplio, que asusta a los votantes. En ese dilema la derecha va a seguir siendo tercera, incluso en la elección presidencial</w:t>
      </w:r>
      <w:r>
        <w:rPr>
          <w:rFonts w:ascii="Georgia" w:hAnsi="Georgia"/>
          <w:color w:val="000000"/>
        </w:rPr>
        <w:t>.</w:t>
      </w:r>
    </w:p>
    <w:p w14:paraId="1B53660F" w14:textId="39DDEC61" w:rsidR="00740F4A" w:rsidRPr="00740F4A" w:rsidRDefault="00450823" w:rsidP="00740F4A">
      <w:r>
        <w:t xml:space="preserve">                                                                                                                 </w:t>
      </w:r>
      <w:r w:rsidR="00740F4A">
        <w:t>La Tercera</w:t>
      </w:r>
    </w:p>
    <w:p w14:paraId="6427111D" w14:textId="49C872C8" w:rsidR="005B3190" w:rsidRDefault="005B3190" w:rsidP="005B3190"/>
    <w:p w14:paraId="43EF3CFE" w14:textId="77777777" w:rsidR="005B3190" w:rsidRPr="005B3190" w:rsidRDefault="005B3190" w:rsidP="005B3190"/>
    <w:p w14:paraId="6BF8119D" w14:textId="5F1D69E4" w:rsidR="00F41FDD" w:rsidRDefault="009546CB" w:rsidP="009546CB">
      <w:pPr>
        <w:tabs>
          <w:tab w:val="left" w:pos="284"/>
          <w:tab w:val="left" w:pos="426"/>
        </w:tabs>
        <w:ind w:left="360" w:right="283" w:firstLine="0"/>
        <w:rPr>
          <w:b/>
        </w:rPr>
      </w:pPr>
      <w:r w:rsidRPr="00085A32">
        <w:rPr>
          <w:b/>
        </w:rPr>
        <w:t xml:space="preserve">Fin del Resumen </w:t>
      </w:r>
      <w:r>
        <w:rPr>
          <w:b/>
        </w:rPr>
        <w:t xml:space="preserve"> </w:t>
      </w:r>
      <w:r w:rsidR="00580373">
        <w:rPr>
          <w:b/>
        </w:rPr>
        <w:t xml:space="preserve">- </w:t>
      </w:r>
      <w:r w:rsidR="00A82762">
        <w:rPr>
          <w:b/>
        </w:rPr>
        <w:t xml:space="preserve"> </w:t>
      </w:r>
      <w:r w:rsidR="00DA5BE2">
        <w:rPr>
          <w:b/>
        </w:rPr>
        <w:t xml:space="preserve">Lunes 14 </w:t>
      </w:r>
      <w:r w:rsidR="00163645">
        <w:rPr>
          <w:b/>
        </w:rPr>
        <w:t>de junio</w:t>
      </w:r>
      <w:r w:rsidR="00F41FDD">
        <w:rPr>
          <w:b/>
        </w:rPr>
        <w:t xml:space="preserve"> 2021</w:t>
      </w:r>
    </w:p>
    <w:p w14:paraId="26C89FC9" w14:textId="77777777" w:rsidR="009546CB" w:rsidRPr="00B563E4" w:rsidRDefault="009546CB" w:rsidP="009546CB">
      <w:pPr>
        <w:tabs>
          <w:tab w:val="left" w:pos="284"/>
          <w:tab w:val="left" w:pos="426"/>
        </w:tabs>
        <w:ind w:left="360" w:right="283" w:firstLine="0"/>
      </w:pPr>
      <w:r>
        <w:t>************************************************************</w:t>
      </w:r>
    </w:p>
    <w:p w14:paraId="79A69D49" w14:textId="77777777" w:rsidR="009546CB" w:rsidRPr="00A920B4" w:rsidRDefault="009546CB" w:rsidP="009546CB">
      <w:pPr>
        <w:ind w:left="360" w:firstLine="0"/>
      </w:pPr>
    </w:p>
    <w:p w14:paraId="07ECED5D" w14:textId="77777777" w:rsidR="000322CB" w:rsidRDefault="000322CB"/>
    <w:sectPr w:rsidR="000322CB" w:rsidSect="002A6742">
      <w:footerReference w:type="even" r:id="rId45"/>
      <w:footerReference w:type="default" r:id="rId46"/>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6026" w14:textId="77777777" w:rsidR="00E27042" w:rsidRDefault="00E27042">
      <w:r>
        <w:separator/>
      </w:r>
    </w:p>
  </w:endnote>
  <w:endnote w:type="continuationSeparator" w:id="0">
    <w:p w14:paraId="29A954D5" w14:textId="77777777" w:rsidR="00E27042" w:rsidRDefault="00E2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E2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E2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78E2" w14:textId="77777777" w:rsidR="00E27042" w:rsidRDefault="00E27042">
      <w:r>
        <w:separator/>
      </w:r>
    </w:p>
  </w:footnote>
  <w:footnote w:type="continuationSeparator" w:id="0">
    <w:p w14:paraId="4A726330" w14:textId="77777777" w:rsidR="00E27042" w:rsidRDefault="00E27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00A62"/>
    <w:multiLevelType w:val="multilevel"/>
    <w:tmpl w:val="18E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48D8"/>
    <w:rsid w:val="000221F1"/>
    <w:rsid w:val="00024AC5"/>
    <w:rsid w:val="0003068B"/>
    <w:rsid w:val="000322CB"/>
    <w:rsid w:val="000358E6"/>
    <w:rsid w:val="000533BF"/>
    <w:rsid w:val="000567FE"/>
    <w:rsid w:val="00060B90"/>
    <w:rsid w:val="00063ACB"/>
    <w:rsid w:val="0007145C"/>
    <w:rsid w:val="00081595"/>
    <w:rsid w:val="000826D2"/>
    <w:rsid w:val="0008688E"/>
    <w:rsid w:val="00087B53"/>
    <w:rsid w:val="00087E98"/>
    <w:rsid w:val="00090A02"/>
    <w:rsid w:val="000A5682"/>
    <w:rsid w:val="000A5BA1"/>
    <w:rsid w:val="000B34DE"/>
    <w:rsid w:val="000B7C38"/>
    <w:rsid w:val="000C347B"/>
    <w:rsid w:val="000D164F"/>
    <w:rsid w:val="000D3476"/>
    <w:rsid w:val="000D3850"/>
    <w:rsid w:val="000D4DED"/>
    <w:rsid w:val="000D583D"/>
    <w:rsid w:val="000E589C"/>
    <w:rsid w:val="000F3231"/>
    <w:rsid w:val="00104498"/>
    <w:rsid w:val="00115288"/>
    <w:rsid w:val="00117028"/>
    <w:rsid w:val="001200D6"/>
    <w:rsid w:val="00126B4C"/>
    <w:rsid w:val="0014295F"/>
    <w:rsid w:val="00142AD8"/>
    <w:rsid w:val="0014639C"/>
    <w:rsid w:val="00147A2E"/>
    <w:rsid w:val="001617C7"/>
    <w:rsid w:val="00163645"/>
    <w:rsid w:val="00180396"/>
    <w:rsid w:val="00184CDB"/>
    <w:rsid w:val="00191CC1"/>
    <w:rsid w:val="001A1447"/>
    <w:rsid w:val="001A195F"/>
    <w:rsid w:val="001A662A"/>
    <w:rsid w:val="001B5901"/>
    <w:rsid w:val="001C4BC3"/>
    <w:rsid w:val="001D119A"/>
    <w:rsid w:val="001D13F1"/>
    <w:rsid w:val="001D7561"/>
    <w:rsid w:val="001E6607"/>
    <w:rsid w:val="001F04F4"/>
    <w:rsid w:val="001F48A8"/>
    <w:rsid w:val="001F67C6"/>
    <w:rsid w:val="0020019F"/>
    <w:rsid w:val="00204440"/>
    <w:rsid w:val="002138F7"/>
    <w:rsid w:val="002170CA"/>
    <w:rsid w:val="00217AE6"/>
    <w:rsid w:val="00222264"/>
    <w:rsid w:val="00250929"/>
    <w:rsid w:val="00256AA6"/>
    <w:rsid w:val="0027069F"/>
    <w:rsid w:val="00280F89"/>
    <w:rsid w:val="00281A19"/>
    <w:rsid w:val="00283438"/>
    <w:rsid w:val="002C41CE"/>
    <w:rsid w:val="002D37A3"/>
    <w:rsid w:val="002E09EB"/>
    <w:rsid w:val="002E1176"/>
    <w:rsid w:val="002E264C"/>
    <w:rsid w:val="003102D0"/>
    <w:rsid w:val="00313610"/>
    <w:rsid w:val="00315CA8"/>
    <w:rsid w:val="00330152"/>
    <w:rsid w:val="00332FBF"/>
    <w:rsid w:val="00356CD9"/>
    <w:rsid w:val="003574F5"/>
    <w:rsid w:val="00361302"/>
    <w:rsid w:val="00362C0B"/>
    <w:rsid w:val="00370A36"/>
    <w:rsid w:val="00373D27"/>
    <w:rsid w:val="00386141"/>
    <w:rsid w:val="003A01CE"/>
    <w:rsid w:val="003A0225"/>
    <w:rsid w:val="003A47AF"/>
    <w:rsid w:val="003C7A1B"/>
    <w:rsid w:val="003E59EF"/>
    <w:rsid w:val="003F07C6"/>
    <w:rsid w:val="003F1D79"/>
    <w:rsid w:val="003F1F2B"/>
    <w:rsid w:val="003F2621"/>
    <w:rsid w:val="004150E0"/>
    <w:rsid w:val="00450823"/>
    <w:rsid w:val="00454C31"/>
    <w:rsid w:val="004601C4"/>
    <w:rsid w:val="00463D34"/>
    <w:rsid w:val="00465282"/>
    <w:rsid w:val="0046587D"/>
    <w:rsid w:val="00472388"/>
    <w:rsid w:val="004734E5"/>
    <w:rsid w:val="00476030"/>
    <w:rsid w:val="00484B34"/>
    <w:rsid w:val="00485032"/>
    <w:rsid w:val="004858DD"/>
    <w:rsid w:val="00486786"/>
    <w:rsid w:val="0049005C"/>
    <w:rsid w:val="004943B3"/>
    <w:rsid w:val="004B0F8A"/>
    <w:rsid w:val="004C0875"/>
    <w:rsid w:val="004D132D"/>
    <w:rsid w:val="004D15CF"/>
    <w:rsid w:val="004D62A2"/>
    <w:rsid w:val="004F540E"/>
    <w:rsid w:val="004F5529"/>
    <w:rsid w:val="004F6445"/>
    <w:rsid w:val="00501749"/>
    <w:rsid w:val="00502D7D"/>
    <w:rsid w:val="005203AC"/>
    <w:rsid w:val="0052147A"/>
    <w:rsid w:val="005216B6"/>
    <w:rsid w:val="0052707A"/>
    <w:rsid w:val="005309F3"/>
    <w:rsid w:val="00531BD6"/>
    <w:rsid w:val="005324C3"/>
    <w:rsid w:val="005361C3"/>
    <w:rsid w:val="005365DF"/>
    <w:rsid w:val="005566DD"/>
    <w:rsid w:val="005672E5"/>
    <w:rsid w:val="00580373"/>
    <w:rsid w:val="00583C5A"/>
    <w:rsid w:val="00586CD2"/>
    <w:rsid w:val="005963BC"/>
    <w:rsid w:val="005A267A"/>
    <w:rsid w:val="005A3D32"/>
    <w:rsid w:val="005B3190"/>
    <w:rsid w:val="005C30FD"/>
    <w:rsid w:val="005C4FCC"/>
    <w:rsid w:val="005E396D"/>
    <w:rsid w:val="005F024D"/>
    <w:rsid w:val="005F2FD7"/>
    <w:rsid w:val="006046A4"/>
    <w:rsid w:val="0060483B"/>
    <w:rsid w:val="00614F41"/>
    <w:rsid w:val="006215CA"/>
    <w:rsid w:val="0062177A"/>
    <w:rsid w:val="00625581"/>
    <w:rsid w:val="00632CEA"/>
    <w:rsid w:val="006709A5"/>
    <w:rsid w:val="00671773"/>
    <w:rsid w:val="00673FC5"/>
    <w:rsid w:val="00675263"/>
    <w:rsid w:val="00694B03"/>
    <w:rsid w:val="006A069A"/>
    <w:rsid w:val="006A5752"/>
    <w:rsid w:val="006B4612"/>
    <w:rsid w:val="006B7AAC"/>
    <w:rsid w:val="006C20D8"/>
    <w:rsid w:val="006E5804"/>
    <w:rsid w:val="006F1802"/>
    <w:rsid w:val="00713792"/>
    <w:rsid w:val="007146D0"/>
    <w:rsid w:val="00721766"/>
    <w:rsid w:val="00727A8F"/>
    <w:rsid w:val="007351E0"/>
    <w:rsid w:val="00740F4A"/>
    <w:rsid w:val="00756DA4"/>
    <w:rsid w:val="00767320"/>
    <w:rsid w:val="007737CE"/>
    <w:rsid w:val="007766A2"/>
    <w:rsid w:val="00783469"/>
    <w:rsid w:val="00783522"/>
    <w:rsid w:val="007837D3"/>
    <w:rsid w:val="0078786A"/>
    <w:rsid w:val="00791B69"/>
    <w:rsid w:val="00796833"/>
    <w:rsid w:val="007A208C"/>
    <w:rsid w:val="007A3C46"/>
    <w:rsid w:val="007A6487"/>
    <w:rsid w:val="007A7E7D"/>
    <w:rsid w:val="007B6559"/>
    <w:rsid w:val="007C46BE"/>
    <w:rsid w:val="007C7A8F"/>
    <w:rsid w:val="007D0F3B"/>
    <w:rsid w:val="007D44CD"/>
    <w:rsid w:val="007E1952"/>
    <w:rsid w:val="007E445D"/>
    <w:rsid w:val="007E4776"/>
    <w:rsid w:val="007E4BC6"/>
    <w:rsid w:val="007F61E6"/>
    <w:rsid w:val="008010D9"/>
    <w:rsid w:val="00802340"/>
    <w:rsid w:val="008036AC"/>
    <w:rsid w:val="00804864"/>
    <w:rsid w:val="0080752A"/>
    <w:rsid w:val="00815FAF"/>
    <w:rsid w:val="00833071"/>
    <w:rsid w:val="0084728D"/>
    <w:rsid w:val="00850271"/>
    <w:rsid w:val="00853D0E"/>
    <w:rsid w:val="0086293D"/>
    <w:rsid w:val="00873C59"/>
    <w:rsid w:val="00874341"/>
    <w:rsid w:val="008857B2"/>
    <w:rsid w:val="00890173"/>
    <w:rsid w:val="00893964"/>
    <w:rsid w:val="008B2FB7"/>
    <w:rsid w:val="008C4EE0"/>
    <w:rsid w:val="008D7EED"/>
    <w:rsid w:val="008F5CF3"/>
    <w:rsid w:val="00903031"/>
    <w:rsid w:val="00905350"/>
    <w:rsid w:val="00912B71"/>
    <w:rsid w:val="00913026"/>
    <w:rsid w:val="00914E5A"/>
    <w:rsid w:val="00921BF8"/>
    <w:rsid w:val="00931417"/>
    <w:rsid w:val="0094040E"/>
    <w:rsid w:val="00940DB1"/>
    <w:rsid w:val="00950AE5"/>
    <w:rsid w:val="009546CB"/>
    <w:rsid w:val="009644EB"/>
    <w:rsid w:val="009658ED"/>
    <w:rsid w:val="00981E84"/>
    <w:rsid w:val="009B570D"/>
    <w:rsid w:val="009C476E"/>
    <w:rsid w:val="009C7B4A"/>
    <w:rsid w:val="009D745F"/>
    <w:rsid w:val="009D78FF"/>
    <w:rsid w:val="009E37DB"/>
    <w:rsid w:val="009F3F69"/>
    <w:rsid w:val="00A0264E"/>
    <w:rsid w:val="00A162AB"/>
    <w:rsid w:val="00A2018A"/>
    <w:rsid w:val="00A33899"/>
    <w:rsid w:val="00A36CFF"/>
    <w:rsid w:val="00A41977"/>
    <w:rsid w:val="00A43370"/>
    <w:rsid w:val="00A461AC"/>
    <w:rsid w:val="00A8135D"/>
    <w:rsid w:val="00A82762"/>
    <w:rsid w:val="00A82A2C"/>
    <w:rsid w:val="00A9285F"/>
    <w:rsid w:val="00A92F11"/>
    <w:rsid w:val="00AA1445"/>
    <w:rsid w:val="00AD239F"/>
    <w:rsid w:val="00AD5B28"/>
    <w:rsid w:val="00AE36D0"/>
    <w:rsid w:val="00AE71E9"/>
    <w:rsid w:val="00AF7C5C"/>
    <w:rsid w:val="00B031A4"/>
    <w:rsid w:val="00B06268"/>
    <w:rsid w:val="00B10BFE"/>
    <w:rsid w:val="00B301DF"/>
    <w:rsid w:val="00B31391"/>
    <w:rsid w:val="00B40FCD"/>
    <w:rsid w:val="00B65C7D"/>
    <w:rsid w:val="00B76ED1"/>
    <w:rsid w:val="00B85E36"/>
    <w:rsid w:val="00BA4CDB"/>
    <w:rsid w:val="00BA4FF6"/>
    <w:rsid w:val="00BA5BDD"/>
    <w:rsid w:val="00BB2633"/>
    <w:rsid w:val="00BB5D66"/>
    <w:rsid w:val="00BC53B6"/>
    <w:rsid w:val="00BD62DC"/>
    <w:rsid w:val="00BF0A49"/>
    <w:rsid w:val="00C003B7"/>
    <w:rsid w:val="00C305B4"/>
    <w:rsid w:val="00C40784"/>
    <w:rsid w:val="00C419E1"/>
    <w:rsid w:val="00C61421"/>
    <w:rsid w:val="00C67599"/>
    <w:rsid w:val="00CC58CC"/>
    <w:rsid w:val="00CC784A"/>
    <w:rsid w:val="00CD087C"/>
    <w:rsid w:val="00CD7E2C"/>
    <w:rsid w:val="00CD7F4A"/>
    <w:rsid w:val="00CE16DF"/>
    <w:rsid w:val="00CE4A64"/>
    <w:rsid w:val="00CE5214"/>
    <w:rsid w:val="00D01028"/>
    <w:rsid w:val="00D027B6"/>
    <w:rsid w:val="00D027ED"/>
    <w:rsid w:val="00D036D8"/>
    <w:rsid w:val="00D061BE"/>
    <w:rsid w:val="00D13B0D"/>
    <w:rsid w:val="00D20EEE"/>
    <w:rsid w:val="00D22882"/>
    <w:rsid w:val="00D23D6A"/>
    <w:rsid w:val="00D3405A"/>
    <w:rsid w:val="00D53A99"/>
    <w:rsid w:val="00D55356"/>
    <w:rsid w:val="00D55DA6"/>
    <w:rsid w:val="00D613F2"/>
    <w:rsid w:val="00D70CD1"/>
    <w:rsid w:val="00D70D0D"/>
    <w:rsid w:val="00D81ADA"/>
    <w:rsid w:val="00D849A2"/>
    <w:rsid w:val="00D94B3B"/>
    <w:rsid w:val="00D96D3B"/>
    <w:rsid w:val="00DA5BE2"/>
    <w:rsid w:val="00DA772C"/>
    <w:rsid w:val="00DB2F56"/>
    <w:rsid w:val="00DC42D9"/>
    <w:rsid w:val="00DD1B77"/>
    <w:rsid w:val="00DD5353"/>
    <w:rsid w:val="00DF0424"/>
    <w:rsid w:val="00DF102F"/>
    <w:rsid w:val="00DF543D"/>
    <w:rsid w:val="00DF5F60"/>
    <w:rsid w:val="00E0732F"/>
    <w:rsid w:val="00E10448"/>
    <w:rsid w:val="00E12718"/>
    <w:rsid w:val="00E1516C"/>
    <w:rsid w:val="00E27042"/>
    <w:rsid w:val="00E3089A"/>
    <w:rsid w:val="00E36F48"/>
    <w:rsid w:val="00E37817"/>
    <w:rsid w:val="00E41D38"/>
    <w:rsid w:val="00E43485"/>
    <w:rsid w:val="00E4688E"/>
    <w:rsid w:val="00E51B5E"/>
    <w:rsid w:val="00E607DF"/>
    <w:rsid w:val="00E612AA"/>
    <w:rsid w:val="00E62D61"/>
    <w:rsid w:val="00E62EBC"/>
    <w:rsid w:val="00E917AC"/>
    <w:rsid w:val="00E93097"/>
    <w:rsid w:val="00E94F18"/>
    <w:rsid w:val="00E967CE"/>
    <w:rsid w:val="00EA33E9"/>
    <w:rsid w:val="00EA43BE"/>
    <w:rsid w:val="00EA6835"/>
    <w:rsid w:val="00EB1803"/>
    <w:rsid w:val="00EB366F"/>
    <w:rsid w:val="00EB41CC"/>
    <w:rsid w:val="00ED74D0"/>
    <w:rsid w:val="00EE328C"/>
    <w:rsid w:val="00EE4167"/>
    <w:rsid w:val="00EF1A28"/>
    <w:rsid w:val="00F03A68"/>
    <w:rsid w:val="00F21B78"/>
    <w:rsid w:val="00F21BC6"/>
    <w:rsid w:val="00F25870"/>
    <w:rsid w:val="00F25F04"/>
    <w:rsid w:val="00F26A64"/>
    <w:rsid w:val="00F26CD1"/>
    <w:rsid w:val="00F41FDD"/>
    <w:rsid w:val="00F4757F"/>
    <w:rsid w:val="00F53B2C"/>
    <w:rsid w:val="00F53B35"/>
    <w:rsid w:val="00F551ED"/>
    <w:rsid w:val="00F600CB"/>
    <w:rsid w:val="00F6064C"/>
    <w:rsid w:val="00F65C31"/>
    <w:rsid w:val="00F70E68"/>
    <w:rsid w:val="00F76DA7"/>
    <w:rsid w:val="00F83F46"/>
    <w:rsid w:val="00F85CF7"/>
    <w:rsid w:val="00F90A49"/>
    <w:rsid w:val="00F9716A"/>
    <w:rsid w:val="00FA4A87"/>
    <w:rsid w:val="00FA57DC"/>
    <w:rsid w:val="00FB1321"/>
    <w:rsid w:val="00FB2CA1"/>
    <w:rsid w:val="00FB5D2D"/>
    <w:rsid w:val="00FC0C19"/>
    <w:rsid w:val="00FD379A"/>
    <w:rsid w:val="00FD5B9E"/>
    <w:rsid w:val="00FD6414"/>
    <w:rsid w:val="00FE0735"/>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ind w:firstLine="0"/>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ind w:firstLine="0"/>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ind w:firstLine="0"/>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ind w:firstLine="0"/>
    </w:pPr>
    <w:rPr>
      <w:rFonts w:ascii="Times New Roman" w:hAnsi="Times New Roman"/>
      <w:color w:val="auto"/>
      <w:sz w:val="24"/>
      <w:szCs w:val="24"/>
    </w:rPr>
  </w:style>
  <w:style w:type="character" w:customStyle="1" w:styleId="realtimedata">
    <w:name w:val="realtime_data"/>
    <w:basedOn w:val="DefaultParagraphFont"/>
    <w:rsid w:val="0052147A"/>
  </w:style>
  <w:style w:type="paragraph" w:customStyle="1" w:styleId="paragraph">
    <w:name w:val="paragraph"/>
    <w:basedOn w:val="Normal"/>
    <w:rsid w:val="00740F4A"/>
    <w:pPr>
      <w:spacing w:before="100" w:beforeAutospacing="1" w:after="100" w:afterAutospacing="1"/>
      <w:ind w:firstLine="0"/>
    </w:pPr>
    <w:rPr>
      <w:rFonts w:ascii="Times New Roman" w:hAnsi="Times New Roman"/>
      <w:color w:val="auto"/>
      <w:sz w:val="24"/>
      <w:szCs w:val="24"/>
    </w:rPr>
  </w:style>
  <w:style w:type="paragraph" w:customStyle="1" w:styleId="elements">
    <w:name w:val="elements"/>
    <w:basedOn w:val="Normal"/>
    <w:rsid w:val="00740F4A"/>
    <w:pPr>
      <w:spacing w:before="100" w:beforeAutospacing="1" w:after="100" w:afterAutospacing="1"/>
      <w:ind w:firstLine="0"/>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4222709">
      <w:bodyDiv w:val="1"/>
      <w:marLeft w:val="0"/>
      <w:marRight w:val="0"/>
      <w:marTop w:val="0"/>
      <w:marBottom w:val="0"/>
      <w:divBdr>
        <w:top w:val="none" w:sz="0" w:space="0" w:color="auto"/>
        <w:left w:val="none" w:sz="0" w:space="0" w:color="auto"/>
        <w:bottom w:val="none" w:sz="0" w:space="0" w:color="auto"/>
        <w:right w:val="none" w:sz="0" w:space="0" w:color="auto"/>
      </w:divBdr>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5340200">
      <w:bodyDiv w:val="1"/>
      <w:marLeft w:val="0"/>
      <w:marRight w:val="0"/>
      <w:marTop w:val="0"/>
      <w:marBottom w:val="0"/>
      <w:divBdr>
        <w:top w:val="none" w:sz="0" w:space="0" w:color="auto"/>
        <w:left w:val="none" w:sz="0" w:space="0" w:color="auto"/>
        <w:bottom w:val="none" w:sz="0" w:space="0" w:color="auto"/>
        <w:right w:val="none" w:sz="0" w:space="0" w:color="auto"/>
      </w:divBdr>
      <w:divsChild>
        <w:div w:id="1431703477">
          <w:marLeft w:val="0"/>
          <w:marRight w:val="0"/>
          <w:marTop w:val="0"/>
          <w:marBottom w:val="0"/>
          <w:divBdr>
            <w:top w:val="none" w:sz="0" w:space="0" w:color="auto"/>
            <w:left w:val="none" w:sz="0" w:space="0" w:color="auto"/>
            <w:bottom w:val="none" w:sz="0" w:space="0" w:color="auto"/>
            <w:right w:val="none" w:sz="0" w:space="0" w:color="auto"/>
          </w:divBdr>
          <w:divsChild>
            <w:div w:id="1216577247">
              <w:marLeft w:val="0"/>
              <w:marRight w:val="0"/>
              <w:marTop w:val="0"/>
              <w:marBottom w:val="0"/>
              <w:divBdr>
                <w:top w:val="none" w:sz="0" w:space="0" w:color="auto"/>
                <w:left w:val="none" w:sz="0" w:space="0" w:color="auto"/>
                <w:bottom w:val="none" w:sz="0" w:space="0" w:color="auto"/>
                <w:right w:val="none" w:sz="0" w:space="0" w:color="auto"/>
              </w:divBdr>
              <w:divsChild>
                <w:div w:id="19856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4705">
          <w:marLeft w:val="0"/>
          <w:marRight w:val="0"/>
          <w:marTop w:val="150"/>
          <w:marBottom w:val="0"/>
          <w:divBdr>
            <w:top w:val="none" w:sz="0" w:space="0" w:color="auto"/>
            <w:left w:val="none" w:sz="0" w:space="0" w:color="auto"/>
            <w:bottom w:val="none" w:sz="0" w:space="0" w:color="auto"/>
            <w:right w:val="none" w:sz="0" w:space="0" w:color="auto"/>
          </w:divBdr>
        </w:div>
        <w:div w:id="2141876933">
          <w:marLeft w:val="0"/>
          <w:marRight w:val="0"/>
          <w:marTop w:val="75"/>
          <w:marBottom w:val="0"/>
          <w:divBdr>
            <w:top w:val="none" w:sz="0" w:space="0" w:color="auto"/>
            <w:left w:val="none" w:sz="0" w:space="0" w:color="auto"/>
            <w:bottom w:val="none" w:sz="0" w:space="0" w:color="auto"/>
            <w:right w:val="none" w:sz="0" w:space="0" w:color="auto"/>
          </w:divBdr>
          <w:divsChild>
            <w:div w:id="715659869">
              <w:marLeft w:val="0"/>
              <w:marRight w:val="0"/>
              <w:marTop w:val="0"/>
              <w:marBottom w:val="0"/>
              <w:divBdr>
                <w:top w:val="none" w:sz="0" w:space="0" w:color="auto"/>
                <w:left w:val="none" w:sz="0" w:space="0" w:color="auto"/>
                <w:bottom w:val="none" w:sz="0" w:space="0" w:color="auto"/>
                <w:right w:val="none" w:sz="0" w:space="0" w:color="auto"/>
              </w:divBdr>
              <w:divsChild>
                <w:div w:id="17472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973">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19584009">
      <w:bodyDiv w:val="1"/>
      <w:marLeft w:val="0"/>
      <w:marRight w:val="0"/>
      <w:marTop w:val="0"/>
      <w:marBottom w:val="0"/>
      <w:divBdr>
        <w:top w:val="none" w:sz="0" w:space="0" w:color="auto"/>
        <w:left w:val="none" w:sz="0" w:space="0" w:color="auto"/>
        <w:bottom w:val="none" w:sz="0" w:space="0" w:color="auto"/>
        <w:right w:val="none" w:sz="0" w:space="0" w:color="auto"/>
      </w:divBdr>
    </w:div>
    <w:div w:id="523980354">
      <w:bodyDiv w:val="1"/>
      <w:marLeft w:val="0"/>
      <w:marRight w:val="0"/>
      <w:marTop w:val="0"/>
      <w:marBottom w:val="0"/>
      <w:divBdr>
        <w:top w:val="none" w:sz="0" w:space="0" w:color="auto"/>
        <w:left w:val="none" w:sz="0" w:space="0" w:color="auto"/>
        <w:bottom w:val="none" w:sz="0" w:space="0" w:color="auto"/>
        <w:right w:val="none" w:sz="0" w:space="0" w:color="auto"/>
      </w:divBdr>
    </w:div>
    <w:div w:id="534661322">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88195291">
      <w:bodyDiv w:val="1"/>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5345388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9580428">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84543421">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3297603">
      <w:bodyDiv w:val="1"/>
      <w:marLeft w:val="0"/>
      <w:marRight w:val="0"/>
      <w:marTop w:val="0"/>
      <w:marBottom w:val="0"/>
      <w:divBdr>
        <w:top w:val="none" w:sz="0" w:space="0" w:color="auto"/>
        <w:left w:val="none" w:sz="0" w:space="0" w:color="auto"/>
        <w:bottom w:val="none" w:sz="0" w:space="0" w:color="auto"/>
        <w:right w:val="none" w:sz="0" w:space="0" w:color="auto"/>
      </w:divBdr>
    </w:div>
    <w:div w:id="839933984">
      <w:bodyDiv w:val="1"/>
      <w:marLeft w:val="0"/>
      <w:marRight w:val="0"/>
      <w:marTop w:val="0"/>
      <w:marBottom w:val="0"/>
      <w:divBdr>
        <w:top w:val="none" w:sz="0" w:space="0" w:color="auto"/>
        <w:left w:val="none" w:sz="0" w:space="0" w:color="auto"/>
        <w:bottom w:val="none" w:sz="0" w:space="0" w:color="auto"/>
        <w:right w:val="none" w:sz="0" w:space="0" w:color="auto"/>
      </w:divBdr>
    </w:div>
    <w:div w:id="843058060">
      <w:bodyDiv w:val="1"/>
      <w:marLeft w:val="0"/>
      <w:marRight w:val="0"/>
      <w:marTop w:val="0"/>
      <w:marBottom w:val="0"/>
      <w:divBdr>
        <w:top w:val="none" w:sz="0" w:space="0" w:color="auto"/>
        <w:left w:val="none" w:sz="0" w:space="0" w:color="auto"/>
        <w:bottom w:val="none" w:sz="0" w:space="0" w:color="auto"/>
        <w:right w:val="none" w:sz="0" w:space="0" w:color="auto"/>
      </w:divBdr>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93616040">
      <w:bodyDiv w:val="1"/>
      <w:marLeft w:val="0"/>
      <w:marRight w:val="0"/>
      <w:marTop w:val="0"/>
      <w:marBottom w:val="0"/>
      <w:divBdr>
        <w:top w:val="none" w:sz="0" w:space="0" w:color="auto"/>
        <w:left w:val="none" w:sz="0" w:space="0" w:color="auto"/>
        <w:bottom w:val="none" w:sz="0" w:space="0" w:color="auto"/>
        <w:right w:val="none" w:sz="0" w:space="0" w:color="auto"/>
      </w:divBdr>
      <w:divsChild>
        <w:div w:id="469904176">
          <w:marLeft w:val="0"/>
          <w:marRight w:val="0"/>
          <w:marTop w:val="0"/>
          <w:marBottom w:val="0"/>
          <w:divBdr>
            <w:top w:val="none" w:sz="0" w:space="0" w:color="auto"/>
            <w:left w:val="none" w:sz="0" w:space="0" w:color="auto"/>
            <w:bottom w:val="none" w:sz="0" w:space="0" w:color="auto"/>
            <w:right w:val="none" w:sz="0" w:space="0" w:color="auto"/>
          </w:divBdr>
          <w:divsChild>
            <w:div w:id="1254818850">
              <w:marLeft w:val="0"/>
              <w:marRight w:val="0"/>
              <w:marTop w:val="0"/>
              <w:marBottom w:val="0"/>
              <w:divBdr>
                <w:top w:val="none" w:sz="0" w:space="0" w:color="auto"/>
                <w:left w:val="none" w:sz="0" w:space="0" w:color="auto"/>
                <w:bottom w:val="none" w:sz="0" w:space="0" w:color="auto"/>
                <w:right w:val="none" w:sz="0" w:space="0" w:color="auto"/>
              </w:divBdr>
            </w:div>
          </w:divsChild>
        </w:div>
        <w:div w:id="1747266755">
          <w:marLeft w:val="0"/>
          <w:marRight w:val="0"/>
          <w:marTop w:val="0"/>
          <w:marBottom w:val="0"/>
          <w:divBdr>
            <w:top w:val="none" w:sz="0" w:space="0" w:color="auto"/>
            <w:left w:val="none" w:sz="0" w:space="0" w:color="auto"/>
            <w:bottom w:val="none" w:sz="0" w:space="0" w:color="auto"/>
            <w:right w:val="none" w:sz="0" w:space="0" w:color="auto"/>
          </w:divBdr>
        </w:div>
        <w:div w:id="1107576646">
          <w:marLeft w:val="0"/>
          <w:marRight w:val="0"/>
          <w:marTop w:val="0"/>
          <w:marBottom w:val="0"/>
          <w:divBdr>
            <w:top w:val="none" w:sz="0" w:space="0" w:color="auto"/>
            <w:left w:val="none" w:sz="0" w:space="0" w:color="auto"/>
            <w:bottom w:val="none" w:sz="0" w:space="0" w:color="auto"/>
            <w:right w:val="none" w:sz="0" w:space="0" w:color="auto"/>
          </w:divBdr>
        </w:div>
        <w:div w:id="1899826614">
          <w:marLeft w:val="0"/>
          <w:marRight w:val="0"/>
          <w:marTop w:val="0"/>
          <w:marBottom w:val="0"/>
          <w:divBdr>
            <w:top w:val="none" w:sz="0" w:space="0" w:color="auto"/>
            <w:left w:val="none" w:sz="0" w:space="0" w:color="auto"/>
            <w:bottom w:val="none" w:sz="0" w:space="0" w:color="auto"/>
            <w:right w:val="none" w:sz="0" w:space="0" w:color="auto"/>
          </w:divBdr>
        </w:div>
        <w:div w:id="2029210517">
          <w:marLeft w:val="0"/>
          <w:marRight w:val="0"/>
          <w:marTop w:val="0"/>
          <w:marBottom w:val="0"/>
          <w:divBdr>
            <w:top w:val="none" w:sz="0" w:space="0" w:color="auto"/>
            <w:left w:val="none" w:sz="0" w:space="0" w:color="auto"/>
            <w:bottom w:val="none" w:sz="0" w:space="0" w:color="auto"/>
            <w:right w:val="none" w:sz="0" w:space="0" w:color="auto"/>
          </w:divBdr>
          <w:divsChild>
            <w:div w:id="1722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17583">
      <w:bodyDiv w:val="1"/>
      <w:marLeft w:val="0"/>
      <w:marRight w:val="0"/>
      <w:marTop w:val="0"/>
      <w:marBottom w:val="0"/>
      <w:divBdr>
        <w:top w:val="none" w:sz="0" w:space="0" w:color="auto"/>
        <w:left w:val="none" w:sz="0" w:space="0" w:color="auto"/>
        <w:bottom w:val="none" w:sz="0" w:space="0" w:color="auto"/>
        <w:right w:val="none" w:sz="0" w:space="0" w:color="auto"/>
      </w:divBdr>
    </w:div>
    <w:div w:id="929503771">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4138337">
      <w:bodyDiv w:val="1"/>
      <w:marLeft w:val="0"/>
      <w:marRight w:val="0"/>
      <w:marTop w:val="0"/>
      <w:marBottom w:val="0"/>
      <w:divBdr>
        <w:top w:val="none" w:sz="0" w:space="0" w:color="auto"/>
        <w:left w:val="none" w:sz="0" w:space="0" w:color="auto"/>
        <w:bottom w:val="none" w:sz="0" w:space="0" w:color="auto"/>
        <w:right w:val="none" w:sz="0" w:space="0" w:color="auto"/>
      </w:divBdr>
    </w:div>
    <w:div w:id="1028678208">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63941742">
      <w:bodyDiv w:val="1"/>
      <w:marLeft w:val="0"/>
      <w:marRight w:val="0"/>
      <w:marTop w:val="0"/>
      <w:marBottom w:val="0"/>
      <w:divBdr>
        <w:top w:val="none" w:sz="0" w:space="0" w:color="auto"/>
        <w:left w:val="none" w:sz="0" w:space="0" w:color="auto"/>
        <w:bottom w:val="none" w:sz="0" w:space="0" w:color="auto"/>
        <w:right w:val="none" w:sz="0" w:space="0" w:color="auto"/>
      </w:divBdr>
    </w:div>
    <w:div w:id="106784471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94520483">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334527818">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64675683">
      <w:bodyDiv w:val="1"/>
      <w:marLeft w:val="0"/>
      <w:marRight w:val="0"/>
      <w:marTop w:val="0"/>
      <w:marBottom w:val="0"/>
      <w:divBdr>
        <w:top w:val="none" w:sz="0" w:space="0" w:color="auto"/>
        <w:left w:val="none" w:sz="0" w:space="0" w:color="auto"/>
        <w:bottom w:val="none" w:sz="0" w:space="0" w:color="auto"/>
        <w:right w:val="none" w:sz="0" w:space="0" w:color="auto"/>
      </w:divBdr>
    </w:div>
    <w:div w:id="1400900925">
      <w:bodyDiv w:val="1"/>
      <w:marLeft w:val="0"/>
      <w:marRight w:val="0"/>
      <w:marTop w:val="0"/>
      <w:marBottom w:val="0"/>
      <w:divBdr>
        <w:top w:val="none" w:sz="0" w:space="0" w:color="auto"/>
        <w:left w:val="none" w:sz="0" w:space="0" w:color="auto"/>
        <w:bottom w:val="none" w:sz="0" w:space="0" w:color="auto"/>
        <w:right w:val="none" w:sz="0" w:space="0" w:color="auto"/>
      </w:divBdr>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19138503">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35708571">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51068301">
      <w:bodyDiv w:val="1"/>
      <w:marLeft w:val="0"/>
      <w:marRight w:val="0"/>
      <w:marTop w:val="0"/>
      <w:marBottom w:val="0"/>
      <w:divBdr>
        <w:top w:val="none" w:sz="0" w:space="0" w:color="auto"/>
        <w:left w:val="none" w:sz="0" w:space="0" w:color="auto"/>
        <w:bottom w:val="none" w:sz="0" w:space="0" w:color="auto"/>
        <w:right w:val="none" w:sz="0" w:space="0" w:color="auto"/>
      </w:divBdr>
    </w:div>
    <w:div w:id="1564214633">
      <w:bodyDiv w:val="1"/>
      <w:marLeft w:val="0"/>
      <w:marRight w:val="0"/>
      <w:marTop w:val="0"/>
      <w:marBottom w:val="0"/>
      <w:divBdr>
        <w:top w:val="none" w:sz="0" w:space="0" w:color="auto"/>
        <w:left w:val="none" w:sz="0" w:space="0" w:color="auto"/>
        <w:bottom w:val="none" w:sz="0" w:space="0" w:color="auto"/>
        <w:right w:val="none" w:sz="0" w:space="0" w:color="auto"/>
      </w:divBdr>
      <w:divsChild>
        <w:div w:id="1320957224">
          <w:marLeft w:val="0"/>
          <w:marRight w:val="0"/>
          <w:marTop w:val="0"/>
          <w:marBottom w:val="450"/>
          <w:divBdr>
            <w:top w:val="none" w:sz="0" w:space="0" w:color="auto"/>
            <w:left w:val="none" w:sz="0" w:space="0" w:color="auto"/>
            <w:bottom w:val="none" w:sz="0" w:space="0" w:color="auto"/>
            <w:right w:val="none" w:sz="0" w:space="0" w:color="auto"/>
          </w:divBdr>
        </w:div>
      </w:divsChild>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45575737">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22442867">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46757998">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807383252">
      <w:bodyDiv w:val="1"/>
      <w:marLeft w:val="0"/>
      <w:marRight w:val="0"/>
      <w:marTop w:val="0"/>
      <w:marBottom w:val="0"/>
      <w:divBdr>
        <w:top w:val="none" w:sz="0" w:space="0" w:color="auto"/>
        <w:left w:val="none" w:sz="0" w:space="0" w:color="auto"/>
        <w:bottom w:val="none" w:sz="0" w:space="0" w:color="auto"/>
        <w:right w:val="none" w:sz="0" w:space="0" w:color="auto"/>
      </w:divBdr>
    </w:div>
    <w:div w:id="1808886949">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38498485">
      <w:bodyDiv w:val="1"/>
      <w:marLeft w:val="0"/>
      <w:marRight w:val="0"/>
      <w:marTop w:val="0"/>
      <w:marBottom w:val="0"/>
      <w:divBdr>
        <w:top w:val="none" w:sz="0" w:space="0" w:color="auto"/>
        <w:left w:val="none" w:sz="0" w:space="0" w:color="auto"/>
        <w:bottom w:val="none" w:sz="0" w:space="0" w:color="auto"/>
        <w:right w:val="none" w:sz="0" w:space="0" w:color="auto"/>
      </w:divBdr>
    </w:div>
    <w:div w:id="1852724254">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16283611">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1645">
      <w:bodyDiv w:val="1"/>
      <w:marLeft w:val="0"/>
      <w:marRight w:val="0"/>
      <w:marTop w:val="0"/>
      <w:marBottom w:val="0"/>
      <w:divBdr>
        <w:top w:val="none" w:sz="0" w:space="0" w:color="auto"/>
        <w:left w:val="none" w:sz="0" w:space="0" w:color="auto"/>
        <w:bottom w:val="none" w:sz="0" w:space="0" w:color="auto"/>
        <w:right w:val="none" w:sz="0" w:space="0" w:color="auto"/>
      </w:divBdr>
      <w:divsChild>
        <w:div w:id="814757049">
          <w:marLeft w:val="0"/>
          <w:marRight w:val="0"/>
          <w:marTop w:val="0"/>
          <w:marBottom w:val="0"/>
          <w:divBdr>
            <w:top w:val="none" w:sz="0" w:space="0" w:color="auto"/>
            <w:left w:val="none" w:sz="0" w:space="0" w:color="auto"/>
            <w:bottom w:val="none" w:sz="0" w:space="0" w:color="auto"/>
            <w:right w:val="none" w:sz="0" w:space="0" w:color="auto"/>
          </w:divBdr>
        </w:div>
        <w:div w:id="367266660">
          <w:marLeft w:val="0"/>
          <w:marRight w:val="0"/>
          <w:marTop w:val="0"/>
          <w:marBottom w:val="0"/>
          <w:divBdr>
            <w:top w:val="none" w:sz="0" w:space="0" w:color="auto"/>
            <w:left w:val="none" w:sz="0" w:space="0" w:color="auto"/>
            <w:bottom w:val="none" w:sz="0" w:space="0" w:color="auto"/>
            <w:right w:val="none" w:sz="0" w:space="0" w:color="auto"/>
          </w:divBdr>
          <w:divsChild>
            <w:div w:id="16464260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91009121">
      <w:bodyDiv w:val="1"/>
      <w:marLeft w:val="0"/>
      <w:marRight w:val="0"/>
      <w:marTop w:val="0"/>
      <w:marBottom w:val="0"/>
      <w:divBdr>
        <w:top w:val="none" w:sz="0" w:space="0" w:color="auto"/>
        <w:left w:val="none" w:sz="0" w:space="0" w:color="auto"/>
        <w:bottom w:val="none" w:sz="0" w:space="0" w:color="auto"/>
        <w:right w:val="none" w:sz="0" w:space="0" w:color="auto"/>
      </w:divBdr>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0451863">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101019918">
      <w:bodyDiv w:val="1"/>
      <w:marLeft w:val="0"/>
      <w:marRight w:val="0"/>
      <w:marTop w:val="0"/>
      <w:marBottom w:val="0"/>
      <w:divBdr>
        <w:top w:val="none" w:sz="0" w:space="0" w:color="auto"/>
        <w:left w:val="none" w:sz="0" w:space="0" w:color="auto"/>
        <w:bottom w:val="none" w:sz="0" w:space="0" w:color="auto"/>
        <w:right w:val="none" w:sz="0" w:space="0" w:color="auto"/>
      </w:divBdr>
    </w:div>
    <w:div w:id="2123958488">
      <w:bodyDiv w:val="1"/>
      <w:marLeft w:val="0"/>
      <w:marRight w:val="0"/>
      <w:marTop w:val="0"/>
      <w:marBottom w:val="0"/>
      <w:divBdr>
        <w:top w:val="none" w:sz="0" w:space="0" w:color="auto"/>
        <w:left w:val="none" w:sz="0" w:space="0" w:color="auto"/>
        <w:bottom w:val="none" w:sz="0" w:space="0" w:color="auto"/>
        <w:right w:val="none" w:sz="0" w:space="0" w:color="auto"/>
      </w:divBdr>
    </w:div>
    <w:div w:id="2145542638">
      <w:bodyDiv w:val="1"/>
      <w:marLeft w:val="0"/>
      <w:marRight w:val="0"/>
      <w:marTop w:val="0"/>
      <w:marBottom w:val="0"/>
      <w:divBdr>
        <w:top w:val="none" w:sz="0" w:space="0" w:color="auto"/>
        <w:left w:val="none" w:sz="0" w:space="0" w:color="auto"/>
        <w:bottom w:val="none" w:sz="0" w:space="0" w:color="auto"/>
        <w:right w:val="none" w:sz="0" w:space="0" w:color="auto"/>
      </w:divBdr>
      <w:divsChild>
        <w:div w:id="2041583012">
          <w:marLeft w:val="0"/>
          <w:marRight w:val="0"/>
          <w:marTop w:val="0"/>
          <w:marBottom w:val="0"/>
          <w:divBdr>
            <w:top w:val="none" w:sz="0" w:space="0" w:color="auto"/>
            <w:left w:val="none" w:sz="0" w:space="0" w:color="auto"/>
            <w:bottom w:val="none" w:sz="0" w:space="0" w:color="auto"/>
            <w:right w:val="none" w:sz="0" w:space="0" w:color="auto"/>
          </w:divBdr>
          <w:divsChild>
            <w:div w:id="955452443">
              <w:marLeft w:val="0"/>
              <w:marRight w:val="0"/>
              <w:marTop w:val="0"/>
              <w:marBottom w:val="0"/>
              <w:divBdr>
                <w:top w:val="none" w:sz="0" w:space="0" w:color="auto"/>
                <w:left w:val="none" w:sz="0" w:space="0" w:color="auto"/>
                <w:bottom w:val="none" w:sz="0" w:space="0" w:color="auto"/>
                <w:right w:val="none" w:sz="0" w:space="0" w:color="auto"/>
              </w:divBdr>
            </w:div>
          </w:divsChild>
        </w:div>
        <w:div w:id="1291402194">
          <w:marLeft w:val="0"/>
          <w:marRight w:val="0"/>
          <w:marTop w:val="4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l.com/noticias/Nacional/2021/06/14/1023779/mapa-gobernadores-elecciones-2021-resultados.html" TargetMode="External"/><Relationship Id="rId18" Type="http://schemas.openxmlformats.org/officeDocument/2006/relationships/hyperlink" Target="https://www.latercera.com/politica/noticia/jorge-diaz-dc-se-impone-en-arica-y-parinacota-y-deja-en-el-camino-a-la-carta-independiente-de-chile-vamos/CCBVPPAXQNCG7DTBIXELXYN5SQ/" TargetMode="External"/><Relationship Id="rId26" Type="http://schemas.openxmlformats.org/officeDocument/2006/relationships/hyperlink" Target="https://www.latercera.com/politica/noticia/rodrigo-diaz-se-impone-frente-a-flor-weisse-udi-jadue-provoste-y-narvaez-apoyaron-al-ex-dc/2PMTDZERE5GOJI4AYAZQ2P6OSE/" TargetMode="External"/><Relationship Id="rId39" Type="http://schemas.openxmlformats.org/officeDocument/2006/relationships/hyperlink" Target="https://digital.elmercurio.com/2021/06/14/C/PF3VO507#zoom=page-width" TargetMode="External"/><Relationship Id="rId21" Type="http://schemas.openxmlformats.org/officeDocument/2006/relationships/hyperlink" Target="https://www.latercera.com/politica/noticia/atacama-miguel-vargas-ind-se-convierte-en-el-primer-gobernador-regional-tras-lograr-el-5838-de-los-votos/QEQWEC64WBDCBGPQ3HNCS3VXOE/" TargetMode="External"/><Relationship Id="rId34" Type="http://schemas.openxmlformats.org/officeDocument/2006/relationships/hyperlink" Target="https://digital.elmercurio.com/2021/06/14/C/SF3VO52O#zoom=page-width" TargetMode="External"/><Relationship Id="rId42" Type="http://schemas.openxmlformats.org/officeDocument/2006/relationships/hyperlink" Target="https://www.latercera.com/earlyaccess/noticia/cesar-hildebrandt-lo-que-esta-haciendo-keiko-fujimori-equivale-a-un-golpe-de-estado-blando-es-trumpismo-andino/I4ZTIU6ZTBE55JBTKBVYPYMQY4/" TargetMode="External"/><Relationship Id="rId47" Type="http://schemas.openxmlformats.org/officeDocument/2006/relationships/fontTable" Target="fontTable.xml"/><Relationship Id="rId7" Type="http://schemas.openxmlformats.org/officeDocument/2006/relationships/hyperlink" Target="https://www.elmostrador.cl/destacado/2021/06/13/vuelco-en-el-balotaje-de-gobernadores-claudio-orrego-lo-da-vuelta-y-supera-a-karina-oliva-en-la-madre-de-todas-las-batallas-de-la-rm/" TargetMode="External"/><Relationship Id="rId2" Type="http://schemas.openxmlformats.org/officeDocument/2006/relationships/styles" Target="styles.xml"/><Relationship Id="rId16" Type="http://schemas.openxmlformats.org/officeDocument/2006/relationships/hyperlink" Target="https://interferencia.cl/articulos/la-derecha-se-hunde-en-su-peor-ciclo-electoral-en-mas-de-medio-siglo" TargetMode="External"/><Relationship Id="rId29" Type="http://schemas.openxmlformats.org/officeDocument/2006/relationships/hyperlink" Target="https://www.elmostrador.cl/dia/2021/06/14/plan-paso-a-paso-once-comunas-a-lo-largo-del-pais-avanzan-de-fase-a-partir-de-este-lu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ostrador.cl/elecciones-2021/2021/06/13/provoste-llego-a-la-sede-dc-para-felicitar-a-gobernador-electo-de-la-rm-se-consolida-un-apoyo-desde-las-regiones-en-favor-de-la-oposicion/" TargetMode="External"/><Relationship Id="rId24" Type="http://schemas.openxmlformats.org/officeDocument/2006/relationships/hyperlink" Target="https://www.latercera.com/politica/noticia/cristina-bravo-dc-es-elegida-como-la-primera-gobernadora-regional-del-maule-con-el-5732-de-los-votos/BAMTCDU3HRE27DHLTLXRHBQG3Y/" TargetMode="External"/><Relationship Id="rId32" Type="http://schemas.openxmlformats.org/officeDocument/2006/relationships/hyperlink" Target="https://www.elmostrador.cl/elecciones-2021/2021/06/13/paula-narvaez-la-unidad-constituyente-y-las-fuerzas-progresistas-son-la-principal-fuerza-territorial-de-chile/" TargetMode="External"/><Relationship Id="rId37" Type="http://schemas.openxmlformats.org/officeDocument/2006/relationships/hyperlink" Target="https://www.elmostrador.cl/el-semanal/2021/06/14/elecciones-gobernabilidad-y-lo-que-significa-la-victoria-de-orrego-para-ese-fantasma-que-atormenta-a-los-empresarios-la-incertidumbre/" TargetMode="External"/><Relationship Id="rId40" Type="http://schemas.openxmlformats.org/officeDocument/2006/relationships/hyperlink" Target="https://www.latercera.com/mundo/noticia/naftali-bennett-asume-como-primer-ministro-de-israel-benjamin-netanyahu-sale-del-cargo-tras-12-anos/UBY5R66DDRBIHLQMJ52HHCPB7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lmostrador.cl/destacado/2021/06/14/cuatro-derrotas-consecutivas-el-score-que-deja-fuera-de-juego-y-reducida-a-la-minima-expresion-a-la-derecha/" TargetMode="External"/><Relationship Id="rId23" Type="http://schemas.openxmlformats.org/officeDocument/2006/relationships/hyperlink" Target="https://www.latercera.com/politica/noticia/pablo-silva-ps-se-impone-a-eduardo-cornejo-udi-en-la-region-de-ohiggins/MVZF4NHZKVHZHPMRBQTW3EPBUI/" TargetMode="External"/><Relationship Id="rId28" Type="http://schemas.openxmlformats.org/officeDocument/2006/relationships/hyperlink" Target="https://www.latercera.com/politica/noticia/vallespin-dc-se-convierte-en-el-nuevo-gobernador-de-los-lagos/XY7PVN4CZVDZ5HGXIIGKKQFCKA/" TargetMode="External"/><Relationship Id="rId36" Type="http://schemas.openxmlformats.org/officeDocument/2006/relationships/hyperlink" Target="https://www.youtube.com/watch?v=C6036IafD_w" TargetMode="External"/><Relationship Id="rId10" Type="http://schemas.openxmlformats.org/officeDocument/2006/relationships/hyperlink" Target="https://interferencia.cl/articulos/orrego-gana-en-la-region-metropolitana-y-frena-marea-electoral-de-la-izquierda" TargetMode="External"/><Relationship Id="rId19" Type="http://schemas.openxmlformats.org/officeDocument/2006/relationships/hyperlink" Target="https://www.latercera.com/politica/noticia/el-candidato-de-frente-amplio-comunes-se-impone-en-el-duelo-de-la-oposicion-en-tarapaca/P6NA3YTLTNHILPJKJ2Z7CRIJNI/" TargetMode="External"/><Relationship Id="rId31" Type="http://schemas.openxmlformats.org/officeDocument/2006/relationships/image" Target="media/image1.jpeg"/><Relationship Id="rId44" Type="http://schemas.openxmlformats.org/officeDocument/2006/relationships/hyperlink" Target="https://www.latercera.com/opinion/noticia/columna-de-carlos-correa-que-hara-la-derecha/4K7WCAEQMVE4TLALSIO5B77ZCI/" TargetMode="External"/><Relationship Id="rId4" Type="http://schemas.openxmlformats.org/officeDocument/2006/relationships/webSettings" Target="webSettings.xml"/><Relationship Id="rId9" Type="http://schemas.openxmlformats.org/officeDocument/2006/relationships/hyperlink" Target="https://www.emol.com/noticias/Nacional/2021/06/13/1023774/orrego-celebracion-fa.html" TargetMode="External"/><Relationship Id="rId14" Type="http://schemas.openxmlformats.org/officeDocument/2006/relationships/hyperlink" Target="https://www.elmostrador.cl/destacado/2021/06/13/debacle-total-de-chile-vamos-oficialismo-solo-gano-una-de-las-9-regiones-donde-compitio-en-esta-segunda-vuelta-de-gobernadores/" TargetMode="External"/><Relationship Id="rId22" Type="http://schemas.openxmlformats.org/officeDocument/2006/relationships/hyperlink" Target="https://www.latercera.com/nacional/noticia/coquimbo-krist-naranjo-independiente-vence-a-marco-antonio-sulantay-udi-y-se-queda-con-la-gobernacion/5GNT53XRB5H7PEYWXDQRODLRXU/" TargetMode="External"/><Relationship Id="rId27" Type="http://schemas.openxmlformats.org/officeDocument/2006/relationships/hyperlink" Target="https://www.latercera.com/politica/noticia/luciano-rivas-vence-a-tuma-en-la-araucania-y-se-convierte-en-el-unico-triunfo-de-chile-vamos/BCEJIGL2TFFBREP6T4LRW4O37U/" TargetMode="External"/><Relationship Id="rId30" Type="http://schemas.openxmlformats.org/officeDocument/2006/relationships/hyperlink" Target="https://www.emol.com/noticias/Nacional/2021/06/14/1023787/elecciones-impacto-gobernadores-presidencial.html" TargetMode="External"/><Relationship Id="rId35" Type="http://schemas.openxmlformats.org/officeDocument/2006/relationships/hyperlink" Target="https://www.emol.com/noticias/Nacional/2021/06/13/1023764/segunda-vuelta-gobernadores.html" TargetMode="External"/><Relationship Id="rId43" Type="http://schemas.openxmlformats.org/officeDocument/2006/relationships/hyperlink" Target="https://www.elmercurio.com/blogs/2021/06/14/89064/eleccion-de-gobernadores.aspx" TargetMode="External"/><Relationship Id="rId48" Type="http://schemas.openxmlformats.org/officeDocument/2006/relationships/theme" Target="theme/theme1.xml"/><Relationship Id="rId8" Type="http://schemas.openxmlformats.org/officeDocument/2006/relationships/hyperlink" Target="https://www.elmostrador.cl/noticias/pais/2021/06/14/voto-antiizquierda-en-la-zona-oriente-de-la-capital-sentencio-triunfo-de-claudio-orrego-en-la-gobernacion-de-la-rm/" TargetMode="External"/><Relationship Id="rId3" Type="http://schemas.openxmlformats.org/officeDocument/2006/relationships/settings" Target="settings.xml"/><Relationship Id="rId12" Type="http://schemas.openxmlformats.org/officeDocument/2006/relationships/hyperlink" Target="https://www.latercera.com/politica/noticia/orrego-asegura-que-levantar-a-la-rm-despues-de-la-pandemia-va-a-requerir-a-los-que-votaron-por-karina-oliva-y-tambien-por-los-otros-candidatos/4LOTMKAFVRAY7DHKCJYM4ZUSYQ/" TargetMode="External"/><Relationship Id="rId17" Type="http://schemas.openxmlformats.org/officeDocument/2006/relationships/hyperlink" Target="https://www.elmostrador.cl/dia/2021/06/13/participacion-por-el-suelo-solo-voto-el-1961-en-el-balotaje-de-gobernadores/" TargetMode="External"/><Relationship Id="rId25" Type="http://schemas.openxmlformats.org/officeDocument/2006/relationships/hyperlink" Target="https://www.latercera.com/politica/noticia/oscar-crisostomo-ps-se-impone-ante-jezer-sepulveda-udi-y-se-convierte-en-el-primer-gobernador-regional-de-nuble/BQ7PWAR4V5DPXMGC2QZZUPH7VA/" TargetMode="External"/><Relationship Id="rId33" Type="http://schemas.openxmlformats.org/officeDocument/2006/relationships/hyperlink" Target="https://www.elmostrador.cl/destacado/2021/06/13/estatuto-de-garantias-exigido-por-jadue-agito-la-jornada-electoral-presidente-pinera-lo-califico-como-una-muy-mala-comprension-de-la-democracia-y-narvaez-acuso-ciertas-vaci/" TargetMode="External"/><Relationship Id="rId38" Type="http://schemas.openxmlformats.org/officeDocument/2006/relationships/hyperlink" Target="https://www.elmostrador.cl/noticias/multimedia/" TargetMode="External"/><Relationship Id="rId46" Type="http://schemas.openxmlformats.org/officeDocument/2006/relationships/footer" Target="footer2.xml"/><Relationship Id="rId20" Type="http://schemas.openxmlformats.org/officeDocument/2006/relationships/hyperlink" Target="https://www.latercera.com/politica/noticia/antofagasta-ricardo-diaz-ind-pro-se-queda-con-la-gobernacion-y-vence-al-exintendente-marco-antonio-diaz-rn/HUEEVM2DNFFZ3LVRJYYDL2YQQY/" TargetMode="External"/><Relationship Id="rId41" Type="http://schemas.openxmlformats.org/officeDocument/2006/relationships/hyperlink" Target="https://www.emol.com/noticias/Internacional/2021/06/14/1023796/putin-israel-rus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3993</Words>
  <Characters>21964</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10</cp:revision>
  <dcterms:created xsi:type="dcterms:W3CDTF">2021-06-13T23:35:00Z</dcterms:created>
  <dcterms:modified xsi:type="dcterms:W3CDTF">2021-06-14T13:43:00Z</dcterms:modified>
</cp:coreProperties>
</file>