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BE4D5" w:themeColor="accent2" w:themeTint="33"/>
  <w:body>
    <w:tbl>
      <w:tblPr>
        <w:tblW w:w="4869" w:type="pct"/>
        <w:tblInd w:w="115" w:type="dxa"/>
        <w:tblCellMar>
          <w:top w:w="72" w:type="dxa"/>
          <w:left w:w="115" w:type="dxa"/>
          <w:bottom w:w="72" w:type="dxa"/>
          <w:right w:w="115" w:type="dxa"/>
        </w:tblCellMar>
        <w:tblLook w:val="04A0" w:firstRow="1" w:lastRow="0" w:firstColumn="1" w:lastColumn="0" w:noHBand="0" w:noVBand="1"/>
      </w:tblPr>
      <w:tblGrid>
        <w:gridCol w:w="4371"/>
        <w:gridCol w:w="4177"/>
      </w:tblGrid>
      <w:tr w:rsidR="009546CB" w:rsidRPr="001149D2" w:rsidTr="007D321E">
        <w:tc>
          <w:tcPr>
            <w:tcW w:w="2557" w:type="pct"/>
            <w:tcBorders>
              <w:top w:val="single" w:sz="4" w:space="0" w:color="auto"/>
              <w:left w:val="single" w:sz="4" w:space="0" w:color="auto"/>
              <w:bottom w:val="single" w:sz="4" w:space="0" w:color="auto"/>
              <w:right w:val="single" w:sz="4" w:space="0" w:color="auto"/>
            </w:tcBorders>
            <w:shd w:val="clear" w:color="auto" w:fill="95B3D7"/>
            <w:vAlign w:val="bottom"/>
          </w:tcPr>
          <w:p w:rsidR="009546CB" w:rsidRPr="006F1755" w:rsidRDefault="009546CB" w:rsidP="007D321E">
            <w:pPr>
              <w:rPr>
                <w:b/>
                <w:lang w:bidi="en-US"/>
              </w:rPr>
            </w:pPr>
            <w:r>
              <w:rPr>
                <w:lang w:bidi="en-US"/>
              </w:rPr>
              <w:t xml:space="preserve">           </w:t>
            </w:r>
            <w:r w:rsidRPr="006F1755">
              <w:rPr>
                <w:b/>
                <w:lang w:bidi="en-US"/>
              </w:rPr>
              <w:t>Resumen de prensa</w:t>
            </w:r>
          </w:p>
          <w:p w:rsidR="009546CB" w:rsidRPr="00DB742E" w:rsidRDefault="009546CB" w:rsidP="007D321E">
            <w:pPr>
              <w:pStyle w:val="Encabezado"/>
              <w:tabs>
                <w:tab w:val="left" w:pos="284"/>
                <w:tab w:val="left" w:pos="426"/>
              </w:tabs>
              <w:ind w:right="123" w:firstLine="0"/>
              <w:rPr>
                <w:bCs/>
                <w:noProof/>
                <w:color w:val="000000"/>
                <w:sz w:val="18"/>
                <w:lang w:val="es-CL" w:eastAsia="en-US" w:bidi="en-US"/>
              </w:rPr>
            </w:pPr>
            <w:r>
              <w:rPr>
                <w:b/>
                <w:bCs/>
                <w:color w:val="000000"/>
                <w:sz w:val="18"/>
                <w:lang w:val="es-CL" w:eastAsia="en-US" w:bidi="en-US"/>
              </w:rPr>
              <w:t xml:space="preserve">                                           </w:t>
            </w:r>
            <w:r w:rsidRPr="00DB742E">
              <w:rPr>
                <w:bCs/>
                <w:color w:val="000000"/>
                <w:sz w:val="18"/>
                <w:lang w:val="es-CL" w:eastAsia="en-US" w:bidi="en-US"/>
              </w:rPr>
              <w:t xml:space="preserve"> Por Eugenio Ahumada</w:t>
            </w:r>
          </w:p>
        </w:tc>
        <w:tc>
          <w:tcPr>
            <w:tcW w:w="2443" w:type="pct"/>
            <w:tcBorders>
              <w:top w:val="single" w:sz="4" w:space="0" w:color="auto"/>
              <w:left w:val="single" w:sz="4" w:space="0" w:color="auto"/>
              <w:bottom w:val="single" w:sz="4" w:space="0" w:color="auto"/>
              <w:right w:val="single" w:sz="4" w:space="0" w:color="auto"/>
            </w:tcBorders>
            <w:shd w:val="clear" w:color="auto" w:fill="95B3D7"/>
          </w:tcPr>
          <w:p w:rsidR="009546CB" w:rsidRPr="001149D2" w:rsidRDefault="00E47719" w:rsidP="007D321E">
            <w:pPr>
              <w:pStyle w:val="Encabezado"/>
              <w:tabs>
                <w:tab w:val="left" w:pos="284"/>
                <w:tab w:val="left" w:pos="426"/>
                <w:tab w:val="left" w:pos="1305"/>
                <w:tab w:val="center" w:pos="2384"/>
              </w:tabs>
              <w:ind w:right="283"/>
              <w:rPr>
                <w:b/>
                <w:bCs/>
                <w:color w:val="000000"/>
                <w:sz w:val="20"/>
                <w:lang w:val="es-CL" w:eastAsia="en-US" w:bidi="en-US"/>
              </w:rPr>
            </w:pPr>
            <w:r>
              <w:rPr>
                <w:b/>
                <w:bCs/>
                <w:color w:val="000000"/>
                <w:sz w:val="20"/>
                <w:lang w:val="es-CL" w:eastAsia="en-US" w:bidi="en-US"/>
              </w:rPr>
              <w:t>Jueves 15</w:t>
            </w:r>
            <w:r w:rsidR="006C20D8">
              <w:rPr>
                <w:b/>
                <w:bCs/>
                <w:color w:val="000000"/>
                <w:sz w:val="20"/>
                <w:lang w:val="es-CL" w:eastAsia="en-US" w:bidi="en-US"/>
              </w:rPr>
              <w:t xml:space="preserve"> </w:t>
            </w:r>
            <w:r w:rsidR="00204440">
              <w:rPr>
                <w:b/>
                <w:bCs/>
                <w:color w:val="000000"/>
                <w:sz w:val="20"/>
                <w:lang w:val="es-CL" w:eastAsia="en-US" w:bidi="en-US"/>
              </w:rPr>
              <w:t>d</w:t>
            </w:r>
            <w:r w:rsidR="009546CB">
              <w:rPr>
                <w:b/>
                <w:bCs/>
                <w:color w:val="000000"/>
                <w:sz w:val="20"/>
                <w:lang w:val="es-CL" w:eastAsia="en-US" w:bidi="en-US"/>
              </w:rPr>
              <w:t>e</w:t>
            </w:r>
            <w:r w:rsidR="00D55DA6">
              <w:rPr>
                <w:b/>
                <w:bCs/>
                <w:color w:val="000000"/>
                <w:sz w:val="20"/>
                <w:lang w:val="es-CL" w:eastAsia="en-US" w:bidi="en-US"/>
              </w:rPr>
              <w:t xml:space="preserve"> </w:t>
            </w:r>
            <w:r w:rsidR="00BB5D66">
              <w:rPr>
                <w:b/>
                <w:bCs/>
                <w:color w:val="000000"/>
                <w:sz w:val="20"/>
                <w:lang w:val="es-CL" w:eastAsia="en-US" w:bidi="en-US"/>
              </w:rPr>
              <w:t>abr</w:t>
            </w:r>
            <w:r w:rsidR="00BB5D66">
              <w:rPr>
                <w:b/>
                <w:bCs/>
                <w:color w:val="000000"/>
                <w:lang w:eastAsia="en-US" w:bidi="en-US"/>
              </w:rPr>
              <w:t>il</w:t>
            </w:r>
            <w:r w:rsidR="005216B6">
              <w:rPr>
                <w:b/>
                <w:bCs/>
                <w:color w:val="000000"/>
                <w:sz w:val="20"/>
                <w:lang w:val="es-CL" w:eastAsia="en-US" w:bidi="en-US"/>
              </w:rPr>
              <w:t xml:space="preserve"> </w:t>
            </w:r>
            <w:r w:rsidR="009546CB">
              <w:rPr>
                <w:b/>
                <w:bCs/>
                <w:color w:val="000000"/>
                <w:sz w:val="20"/>
                <w:lang w:val="es-CL" w:eastAsia="en-US" w:bidi="en-US"/>
              </w:rPr>
              <w:t>202</w:t>
            </w:r>
            <w:r w:rsidR="005E396D">
              <w:rPr>
                <w:b/>
                <w:bCs/>
                <w:color w:val="000000"/>
                <w:sz w:val="20"/>
                <w:lang w:val="es-CL" w:eastAsia="en-US" w:bidi="en-US"/>
              </w:rPr>
              <w:t>1</w:t>
            </w:r>
          </w:p>
        </w:tc>
      </w:tr>
    </w:tbl>
    <w:p w:rsidR="009546CB" w:rsidRDefault="009546CB" w:rsidP="009546CB">
      <w:pPr>
        <w:tabs>
          <w:tab w:val="left" w:pos="142"/>
          <w:tab w:val="left" w:pos="284"/>
          <w:tab w:val="left" w:pos="426"/>
        </w:tabs>
        <w:ind w:right="283"/>
        <w:rPr>
          <w:b/>
          <w:color w:val="FF0000"/>
          <w:sz w:val="28"/>
          <w:szCs w:val="28"/>
          <w:u w:val="single"/>
          <w:vertAlign w:val="subscript"/>
        </w:rPr>
      </w:pPr>
      <w:r w:rsidRPr="00E76C7B">
        <w:rPr>
          <w:b/>
          <w:color w:val="FF0000"/>
          <w:sz w:val="28"/>
          <w:szCs w:val="28"/>
          <w:vertAlign w:val="subscript"/>
        </w:rPr>
        <w:t>+ PARA LEER LA NOTICIA COMPLETA PINCH</w:t>
      </w:r>
      <w:r>
        <w:rPr>
          <w:b/>
          <w:color w:val="FF0000"/>
          <w:sz w:val="28"/>
          <w:szCs w:val="28"/>
          <w:vertAlign w:val="subscript"/>
        </w:rPr>
        <w:t>A</w:t>
      </w:r>
      <w:r w:rsidRPr="00E76C7B">
        <w:rPr>
          <w:b/>
          <w:color w:val="FF0000"/>
          <w:sz w:val="28"/>
          <w:szCs w:val="28"/>
          <w:vertAlign w:val="subscript"/>
        </w:rPr>
        <w:t xml:space="preserve"> EL </w:t>
      </w:r>
      <w:r w:rsidRPr="004D3748">
        <w:rPr>
          <w:b/>
          <w:color w:val="365F91"/>
          <w:sz w:val="28"/>
          <w:szCs w:val="28"/>
          <w:vertAlign w:val="subscript"/>
        </w:rPr>
        <w:t>SUBRAYADO</w:t>
      </w:r>
      <w:r w:rsidRPr="00E76C7B">
        <w:rPr>
          <w:b/>
          <w:color w:val="FF0000"/>
          <w:sz w:val="28"/>
          <w:szCs w:val="28"/>
          <w:vertAlign w:val="subscript"/>
        </w:rPr>
        <w:t xml:space="preserve"> CON </w:t>
      </w:r>
      <w:r w:rsidRPr="00963472">
        <w:rPr>
          <w:b/>
          <w:color w:val="FF0000"/>
          <w:sz w:val="28"/>
          <w:szCs w:val="28"/>
          <w:u w:val="single"/>
          <w:vertAlign w:val="subscript"/>
        </w:rPr>
        <w:t>CONTROL + CLIC</w:t>
      </w:r>
    </w:p>
    <w:p w:rsidR="009546CB" w:rsidRDefault="009546CB" w:rsidP="009546CB">
      <w:pPr>
        <w:tabs>
          <w:tab w:val="left" w:pos="5832"/>
        </w:tabs>
        <w:ind w:left="360" w:firstLine="0"/>
        <w:rPr>
          <w:bCs/>
          <w:sz w:val="22"/>
          <w:szCs w:val="22"/>
        </w:rPr>
      </w:pPr>
    </w:p>
    <w:p w:rsidR="00B64FDD" w:rsidRPr="003D45FC" w:rsidRDefault="003D45FC" w:rsidP="003D45FC">
      <w:pPr>
        <w:ind w:left="360" w:right="141" w:firstLine="0"/>
        <w:jc w:val="both"/>
      </w:pPr>
      <w:r>
        <w:rPr>
          <w:noProof/>
        </w:rPr>
        <w:drawing>
          <wp:inline distT="0" distB="0" distL="0" distR="0">
            <wp:extent cx="1302946" cy="8686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7116" cy="871460"/>
                    </a:xfrm>
                    <a:prstGeom prst="rect">
                      <a:avLst/>
                    </a:prstGeom>
                    <a:noFill/>
                    <a:ln>
                      <a:noFill/>
                    </a:ln>
                  </pic:spPr>
                </pic:pic>
              </a:graphicData>
            </a:graphic>
          </wp:inline>
        </w:drawing>
      </w:r>
      <w:hyperlink r:id="rId8" w:tgtFrame="_self" w:history="1">
        <w:r w:rsidR="00B64FDD" w:rsidRPr="003D45FC">
          <w:rPr>
            <w:rStyle w:val="Hipervnculo"/>
          </w:rPr>
          <w:t>Muere la cantante y animadora Tati Penna a los 61 años</w:t>
        </w:r>
      </w:hyperlink>
    </w:p>
    <w:p w:rsidR="00A43370" w:rsidRPr="003D45FC" w:rsidRDefault="003D45FC" w:rsidP="003D45FC">
      <w:pPr>
        <w:ind w:left="360" w:right="141" w:firstLine="0"/>
        <w:jc w:val="both"/>
      </w:pPr>
      <w:r w:rsidRPr="003D45FC">
        <w:t>Según confirmó su familia, su deceso se produjo por complicaciones de una esclerosis múltiple "a lo que se le sumó un agresivo cáncer en las últimas semanas". Comenzó estudiando canto e integró el grupo Abril, con quienes se presentó en la competencia folklórica del Festival de Viña del Mar en 1982. Luego, inició una trayectoria como presentadora de TV.</w:t>
      </w:r>
    </w:p>
    <w:p w:rsidR="003D45FC" w:rsidRDefault="003D45FC" w:rsidP="009546CB">
      <w:pPr>
        <w:tabs>
          <w:tab w:val="left" w:pos="5832"/>
        </w:tabs>
        <w:ind w:left="360" w:firstLine="0"/>
        <w:rPr>
          <w:bCs/>
          <w:sz w:val="22"/>
          <w:szCs w:val="22"/>
        </w:rPr>
      </w:pPr>
    </w:p>
    <w:p w:rsidR="00B64FDD" w:rsidRPr="00B64FDD" w:rsidRDefault="00372EA9" w:rsidP="00B64FDD">
      <w:hyperlink r:id="rId9" w:tgtFrame="_self" w:history="1">
        <w:r w:rsidR="00B64FDD" w:rsidRPr="00B64FDD">
          <w:rPr>
            <w:rStyle w:val="Hipervnculo"/>
          </w:rPr>
          <w:t>Los últimos días de Tati Penna, la figura que con su estilo marcó a la TV chilena</w:t>
        </w:r>
      </w:hyperlink>
      <w:r w:rsidR="003D45FC">
        <w:t xml:space="preserve">   LT</w:t>
      </w:r>
    </w:p>
    <w:p w:rsidR="00B64FDD" w:rsidRDefault="00B64FDD" w:rsidP="009546CB">
      <w:pPr>
        <w:tabs>
          <w:tab w:val="left" w:pos="5832"/>
        </w:tabs>
        <w:ind w:left="360" w:firstLine="0"/>
        <w:rPr>
          <w:bCs/>
          <w:sz w:val="22"/>
          <w:szCs w:val="22"/>
        </w:rPr>
      </w:pPr>
    </w:p>
    <w:p w:rsidR="003D45FC" w:rsidRDefault="00372EA9" w:rsidP="003D45FC">
      <w:hyperlink r:id="rId10" w:history="1">
        <w:r w:rsidR="003D45FC" w:rsidRPr="003D45FC">
          <w:rPr>
            <w:rStyle w:val="Hipervnculo"/>
          </w:rPr>
          <w:t>Cantante, periodista y animadora Tati Penna falleció a los 61 años</w:t>
        </w:r>
      </w:hyperlink>
      <w:r w:rsidR="003D45FC">
        <w:t xml:space="preserve">   Emol</w:t>
      </w:r>
    </w:p>
    <w:p w:rsidR="003D45FC" w:rsidRDefault="000C5E95" w:rsidP="003D45FC">
      <w:hyperlink r:id="rId11" w:history="1">
        <w:r w:rsidRPr="00242836">
          <w:rPr>
            <w:rStyle w:val="Hipervnculo"/>
          </w:rPr>
          <w:t>https://digital.elmercurio.com/2021/04/15/C/0B3UPRQK#zoom=page-width</w:t>
        </w:r>
      </w:hyperlink>
      <w:r>
        <w:t xml:space="preserve">  El Mercurio</w:t>
      </w:r>
    </w:p>
    <w:p w:rsidR="000C5E95" w:rsidRPr="003D45FC" w:rsidRDefault="000C5E95" w:rsidP="003D45FC"/>
    <w:p w:rsidR="00A43370" w:rsidRPr="00675A78" w:rsidRDefault="00A43370" w:rsidP="00A43370">
      <w:pPr>
        <w:pStyle w:val="ZKTitulo"/>
        <w:tabs>
          <w:tab w:val="left" w:pos="284"/>
          <w:tab w:val="left" w:pos="426"/>
        </w:tabs>
        <w:ind w:firstLine="0"/>
        <w:rPr>
          <w:bCs/>
          <w:sz w:val="22"/>
          <w:szCs w:val="22"/>
        </w:rPr>
      </w:pPr>
      <w:r>
        <w:t xml:space="preserve">            CORONAVIRUS </w:t>
      </w:r>
    </w:p>
    <w:p w:rsidR="00675263" w:rsidRPr="00675263" w:rsidRDefault="00675263" w:rsidP="00FD6414">
      <w:pPr>
        <w:ind w:left="360" w:firstLine="0"/>
      </w:pPr>
    </w:p>
    <w:p w:rsidR="000C5E95" w:rsidRPr="000C5E95" w:rsidRDefault="000C5E95" w:rsidP="000C5E95">
      <w:pPr>
        <w:ind w:left="360" w:firstLine="0"/>
      </w:pPr>
      <w:hyperlink r:id="rId12" w:history="1">
        <w:r w:rsidRPr="000C5E95">
          <w:rPr>
            <w:rStyle w:val="Hipervnculo"/>
          </w:rPr>
          <w:t>Por primera vez en la pandemia: menores de 39 años superan a los mayores de 70 en las UCI</w:t>
        </w:r>
      </w:hyperlink>
    </w:p>
    <w:p w:rsidR="000C5E95" w:rsidRDefault="000C5E95" w:rsidP="000C5E95">
      <w:pPr>
        <w:ind w:left="360" w:firstLine="0"/>
      </w:pPr>
      <w:r w:rsidRPr="000C5E95">
        <w:t>Baja percepción de riesgo, una menor adherencia a las medidas de prevención y la circulación de nuevas variantes del virus son algunas de las variables que pueden haber impulsado el quiebre de la tendencia.</w:t>
      </w:r>
      <w:r>
        <w:t xml:space="preserve">     El Mercurio</w:t>
      </w:r>
    </w:p>
    <w:p w:rsidR="007855FD" w:rsidRPr="007855FD" w:rsidRDefault="007855FD" w:rsidP="007855FD">
      <w:pPr>
        <w:ind w:left="360" w:firstLine="0"/>
      </w:pPr>
    </w:p>
    <w:p w:rsidR="007855FD" w:rsidRPr="007855FD" w:rsidRDefault="007855FD" w:rsidP="007855FD">
      <w:pPr>
        <w:ind w:left="360" w:firstLine="0"/>
      </w:pPr>
      <w:hyperlink r:id="rId13" w:tooltip="Ir a enlace" w:history="1">
        <w:r w:rsidRPr="007855FD">
          <w:rPr>
            <w:rStyle w:val="Hipervnculo"/>
          </w:rPr>
          <w:t>Investigadores chilenos que descubrieron en alpacas anticuerpo contra SARS-CoV-2 demuestran que puede neutralizar variantes sudafricana, británica y brasileña</w:t>
        </w:r>
      </w:hyperlink>
    </w:p>
    <w:p w:rsidR="007855FD" w:rsidRPr="007855FD" w:rsidRDefault="007855FD" w:rsidP="007855FD">
      <w:pPr>
        <w:ind w:left="360" w:firstLine="0"/>
      </w:pPr>
    </w:p>
    <w:p w:rsidR="007855FD" w:rsidRPr="007855FD" w:rsidRDefault="007855FD" w:rsidP="007855FD">
      <w:pPr>
        <w:ind w:left="360" w:firstLine="0"/>
      </w:pPr>
      <w:hyperlink r:id="rId14" w:tooltip="Ir a enlace" w:history="1">
        <w:r w:rsidRPr="007855FD">
          <w:rPr>
            <w:rStyle w:val="Hipervnculo"/>
          </w:rPr>
          <w:t>Plan Paso a Paso: conozca las 11 comunas que avanzan y las 9 que retroceden a partir de este jueves</w:t>
        </w:r>
      </w:hyperlink>
      <w:r>
        <w:t xml:space="preserve">        El Mostrador</w:t>
      </w:r>
    </w:p>
    <w:p w:rsidR="00A43370" w:rsidRDefault="00A43370" w:rsidP="009546CB">
      <w:pPr>
        <w:tabs>
          <w:tab w:val="left" w:pos="5832"/>
        </w:tabs>
        <w:ind w:left="360" w:firstLine="0"/>
        <w:rPr>
          <w:bCs/>
          <w:sz w:val="22"/>
          <w:szCs w:val="22"/>
        </w:rPr>
      </w:pPr>
    </w:p>
    <w:p w:rsidR="00B65C7D" w:rsidRDefault="00B65C7D" w:rsidP="00B65C7D">
      <w:pPr>
        <w:pStyle w:val="ZKTitulo"/>
        <w:ind w:left="426" w:hanging="426"/>
        <w:rPr>
          <w:bCs/>
          <w:sz w:val="22"/>
          <w:szCs w:val="22"/>
        </w:rPr>
      </w:pPr>
      <w:r>
        <w:t xml:space="preserve">           ELECCIONES DE 15 Y 16 MAYO</w:t>
      </w:r>
    </w:p>
    <w:p w:rsidR="0094040E" w:rsidRDefault="0094040E" w:rsidP="009546CB">
      <w:pPr>
        <w:tabs>
          <w:tab w:val="left" w:pos="5832"/>
        </w:tabs>
        <w:ind w:left="360" w:firstLine="0"/>
        <w:rPr>
          <w:bCs/>
          <w:sz w:val="22"/>
          <w:szCs w:val="22"/>
        </w:rPr>
      </w:pPr>
    </w:p>
    <w:p w:rsidR="00874341" w:rsidRDefault="00874341" w:rsidP="00EF1A28">
      <w:pPr>
        <w:ind w:left="360" w:right="283" w:firstLine="0"/>
        <w:jc w:val="both"/>
      </w:pPr>
    </w:p>
    <w:p w:rsidR="00874341" w:rsidRDefault="00874341" w:rsidP="00874341">
      <w:pPr>
        <w:pStyle w:val="ZKTitulo"/>
        <w:tabs>
          <w:tab w:val="left" w:pos="284"/>
          <w:tab w:val="left" w:pos="426"/>
        </w:tabs>
        <w:rPr>
          <w:rFonts w:ascii="Times New Roman" w:hAnsi="Times New Roman"/>
          <w:color w:val="17365D"/>
          <w:sz w:val="22"/>
          <w:szCs w:val="22"/>
        </w:rPr>
      </w:pPr>
      <w:r>
        <w:rPr>
          <w:sz w:val="22"/>
          <w:szCs w:val="22"/>
        </w:rPr>
        <w:t>CANDIDATURAS  PRESIDENCIALES</w:t>
      </w:r>
    </w:p>
    <w:p w:rsidR="00874341" w:rsidRPr="00EF1A28" w:rsidRDefault="00874341" w:rsidP="00EF1A28">
      <w:pPr>
        <w:ind w:left="360" w:right="283" w:firstLine="0"/>
        <w:jc w:val="both"/>
      </w:pPr>
    </w:p>
    <w:p w:rsidR="00EF1A28" w:rsidRDefault="00EF1A28" w:rsidP="009546CB">
      <w:pPr>
        <w:tabs>
          <w:tab w:val="left" w:pos="5832"/>
        </w:tabs>
        <w:ind w:left="360" w:firstLine="0"/>
        <w:rPr>
          <w:bCs/>
          <w:sz w:val="22"/>
          <w:szCs w:val="22"/>
        </w:rPr>
      </w:pPr>
    </w:p>
    <w:p w:rsidR="0094040E" w:rsidRPr="00675A78" w:rsidRDefault="0094040E" w:rsidP="0094040E">
      <w:pPr>
        <w:pStyle w:val="ZKTitulo"/>
        <w:ind w:left="426" w:hanging="426"/>
        <w:rPr>
          <w:bCs/>
          <w:sz w:val="22"/>
          <w:szCs w:val="22"/>
        </w:rPr>
      </w:pPr>
      <w:r>
        <w:t xml:space="preserve">            SALVATAJE DE CASINOS ENJOY</w:t>
      </w:r>
    </w:p>
    <w:p w:rsidR="0094040E" w:rsidRDefault="0094040E" w:rsidP="009546CB">
      <w:pPr>
        <w:tabs>
          <w:tab w:val="left" w:pos="5832"/>
        </w:tabs>
        <w:ind w:left="360" w:firstLine="0"/>
        <w:rPr>
          <w:bCs/>
          <w:sz w:val="22"/>
          <w:szCs w:val="22"/>
        </w:rPr>
      </w:pPr>
    </w:p>
    <w:p w:rsidR="005245B6" w:rsidRPr="005245B6" w:rsidRDefault="005245B6" w:rsidP="005245B6">
      <w:pPr>
        <w:ind w:left="426" w:firstLine="0"/>
      </w:pPr>
      <w:hyperlink r:id="rId15" w:tgtFrame="_self" w:history="1">
        <w:r w:rsidRPr="005245B6">
          <w:rPr>
            <w:rStyle w:val="Hipervnculo"/>
          </w:rPr>
          <w:t>Abogado de Enjoy ad portas de querella: “Aquí lo que se ha hecho es construir un informe que genera una falsa verdad, para utilizarla políticamente”</w:t>
        </w:r>
      </w:hyperlink>
      <w:r>
        <w:t xml:space="preserve">      La Tercera</w:t>
      </w:r>
      <w:bookmarkStart w:id="0" w:name="_GoBack"/>
      <w:bookmarkEnd w:id="0"/>
    </w:p>
    <w:p w:rsidR="005245B6" w:rsidRDefault="005245B6" w:rsidP="009546CB">
      <w:pPr>
        <w:tabs>
          <w:tab w:val="left" w:pos="5832"/>
        </w:tabs>
        <w:ind w:left="360" w:firstLine="0"/>
        <w:rPr>
          <w:bCs/>
          <w:sz w:val="22"/>
          <w:szCs w:val="22"/>
        </w:rPr>
      </w:pPr>
    </w:p>
    <w:p w:rsidR="008B2FB7" w:rsidRPr="00675A78" w:rsidRDefault="008B2FB7" w:rsidP="008B2FB7">
      <w:pPr>
        <w:pStyle w:val="ZKTitulo"/>
        <w:ind w:left="426" w:hanging="426"/>
        <w:rPr>
          <w:bCs/>
          <w:sz w:val="22"/>
          <w:szCs w:val="22"/>
        </w:rPr>
      </w:pPr>
      <w:r>
        <w:t xml:space="preserve">            REFORMA DE PENSIONES</w:t>
      </w:r>
    </w:p>
    <w:p w:rsidR="006105F5" w:rsidRDefault="006105F5" w:rsidP="009546CB">
      <w:pPr>
        <w:tabs>
          <w:tab w:val="left" w:pos="5832"/>
        </w:tabs>
        <w:ind w:left="360" w:firstLine="0"/>
        <w:rPr>
          <w:bCs/>
          <w:sz w:val="22"/>
          <w:szCs w:val="22"/>
        </w:rPr>
      </w:pPr>
    </w:p>
    <w:p w:rsidR="006105F5" w:rsidRPr="006105F5" w:rsidRDefault="00372EA9" w:rsidP="006105F5">
      <w:pPr>
        <w:ind w:left="360" w:firstLine="0"/>
      </w:pPr>
      <w:hyperlink r:id="rId16" w:tgtFrame="_self" w:history="1">
        <w:r w:rsidR="006105F5" w:rsidRPr="006105F5">
          <w:rPr>
            <w:rStyle w:val="Hipervnculo"/>
          </w:rPr>
          <w:t>Tercer retiro: propuesta del gobierno no convence al oficialismo y presidenciables critican gesto a Lavín y Desbordes</w:t>
        </w:r>
      </w:hyperlink>
    </w:p>
    <w:p w:rsidR="006105F5" w:rsidRPr="006105F5" w:rsidRDefault="006105F5" w:rsidP="006105F5">
      <w:pPr>
        <w:ind w:left="360" w:firstLine="0"/>
      </w:pPr>
      <w:r w:rsidRPr="006105F5">
        <w:rPr>
          <w:noProof/>
        </w:rPr>
        <w:drawing>
          <wp:inline distT="0" distB="0" distL="0" distR="0">
            <wp:extent cx="7620" cy="7620"/>
            <wp:effectExtent l="0" t="0" r="0" b="0"/>
            <wp:docPr id="2" name="Imagen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105F5" w:rsidRPr="006105F5" w:rsidRDefault="00372EA9" w:rsidP="006105F5">
      <w:pPr>
        <w:ind w:left="360" w:firstLine="0"/>
      </w:pPr>
      <w:hyperlink r:id="rId19" w:tgtFrame="_self" w:history="1">
        <w:r w:rsidR="006105F5" w:rsidRPr="006105F5">
          <w:rPr>
            <w:rStyle w:val="Hipervnculo"/>
          </w:rPr>
          <w:t>10% de las AFP: diputados de Chile Vamos optarían por aprobar articulado transitorio y rechazar propuesta de Walker-Ilabaca en la sala</w:t>
        </w:r>
      </w:hyperlink>
      <w:r w:rsidR="006105F5">
        <w:t xml:space="preserve">                        La Tercera</w:t>
      </w:r>
    </w:p>
    <w:p w:rsidR="006105F5" w:rsidRDefault="006105F5" w:rsidP="009546CB">
      <w:pPr>
        <w:tabs>
          <w:tab w:val="left" w:pos="5832"/>
        </w:tabs>
        <w:ind w:left="360" w:firstLine="0"/>
        <w:rPr>
          <w:bCs/>
          <w:sz w:val="22"/>
          <w:szCs w:val="22"/>
        </w:rPr>
      </w:pPr>
    </w:p>
    <w:p w:rsidR="00E47719" w:rsidRPr="00E47719" w:rsidRDefault="00372EA9" w:rsidP="00E47719">
      <w:pPr>
        <w:ind w:left="360" w:firstLine="0"/>
      </w:pPr>
      <w:hyperlink r:id="rId20" w:tooltip="Ir a enlace" w:history="1">
        <w:r w:rsidR="00E47719" w:rsidRPr="00E47719">
          <w:rPr>
            <w:rStyle w:val="Hipervnculo"/>
          </w:rPr>
          <w:t>Andras Uthoff: presidenta de Asociación de AFP lanza “voladores de luces” al tema de fondo de la reforma al sistema de pensiones</w:t>
        </w:r>
      </w:hyperlink>
    </w:p>
    <w:p w:rsidR="00E47719" w:rsidRPr="00E47719" w:rsidRDefault="00E47719" w:rsidP="00E47719">
      <w:pPr>
        <w:ind w:left="360" w:firstLine="0"/>
      </w:pPr>
      <w:r w:rsidRPr="00E47719">
        <w:t xml:space="preserve">Entrevistado en El Mostrador en La Clave, Andras Uthoff, doctor en economía y exintegrante del Consejo Asesor para la reforma previsional (Comisión Bravo), puso en tela de juicio las declaraciones de la presidenta de la Asociación de AFP contra el sistema de reparto, el </w:t>
      </w:r>
      <w:r w:rsidRPr="00E47719">
        <w:lastRenderedPageBreak/>
        <w:t>sistema de pensiones de la FF.AA. y su propuesta de una Pensión Básica Universal. “¿Qué está haciendo? Distrayendo la atención del tema fundamental que es la reforma que se tiene que hacer a las AFP”, señaló. A juicio del experto, hay que avanzar hacia una reforma estructural, pero “el Gobierno está tratando de defender el sistema de AFP, el negocio que hay detrás a ultranza”.</w:t>
      </w:r>
      <w:r>
        <w:t xml:space="preserve">        El Mostrador</w:t>
      </w:r>
    </w:p>
    <w:p w:rsidR="00E47719" w:rsidRDefault="00E47719" w:rsidP="009546CB">
      <w:pPr>
        <w:tabs>
          <w:tab w:val="left" w:pos="5832"/>
        </w:tabs>
        <w:ind w:left="360" w:firstLine="0"/>
        <w:rPr>
          <w:bCs/>
          <w:sz w:val="22"/>
          <w:szCs w:val="22"/>
        </w:rPr>
      </w:pPr>
    </w:p>
    <w:p w:rsidR="00FE0735" w:rsidRPr="00675A78" w:rsidRDefault="006105F5" w:rsidP="00FE0735">
      <w:pPr>
        <w:pStyle w:val="ZKTitulo"/>
        <w:ind w:left="426" w:hanging="426"/>
        <w:rPr>
          <w:bCs/>
          <w:sz w:val="22"/>
          <w:szCs w:val="22"/>
        </w:rPr>
      </w:pPr>
      <w:r>
        <w:t>IMPUESTO A SUPER RICOS</w:t>
      </w:r>
    </w:p>
    <w:p w:rsidR="00FE0735" w:rsidRDefault="00FE0735" w:rsidP="009546CB">
      <w:pPr>
        <w:tabs>
          <w:tab w:val="left" w:pos="5832"/>
        </w:tabs>
        <w:ind w:left="360" w:firstLine="0"/>
        <w:rPr>
          <w:bCs/>
          <w:sz w:val="22"/>
          <w:szCs w:val="22"/>
        </w:rPr>
      </w:pPr>
    </w:p>
    <w:p w:rsidR="006105F5" w:rsidRPr="006105F5" w:rsidRDefault="00372EA9" w:rsidP="006105F5">
      <w:pPr>
        <w:ind w:left="360" w:firstLine="0"/>
      </w:pPr>
      <w:hyperlink r:id="rId21" w:tgtFrame="_self" w:history="1">
        <w:r w:rsidR="006105F5" w:rsidRPr="006105F5">
          <w:rPr>
            <w:rStyle w:val="Hipervnculo"/>
          </w:rPr>
          <w:t>Comisión de Constitución aprueba tributo al patrimonio y alza en la tasa para las grandes empresas</w:t>
        </w:r>
      </w:hyperlink>
    </w:p>
    <w:p w:rsidR="006105F5" w:rsidRDefault="006105F5" w:rsidP="006105F5">
      <w:pPr>
        <w:ind w:left="360" w:firstLine="0"/>
      </w:pPr>
      <w:r w:rsidRPr="006105F5">
        <w:t>Desde la oposición afirman que el aumento en el gravamen a las compañías de 27% a 30% más la eliminación de algunas exenciones permitirían recaudar unos US$1.700 millones, mientras que el impuesto a las mayores fortunas fluctuaría entre US$5 mil a US$5.500 millones.</w:t>
      </w:r>
      <w:r>
        <w:t xml:space="preserve">        La Tercera</w:t>
      </w:r>
    </w:p>
    <w:p w:rsidR="000C5E95" w:rsidRDefault="000C5E95" w:rsidP="006105F5">
      <w:pPr>
        <w:ind w:left="360" w:firstLine="0"/>
      </w:pPr>
    </w:p>
    <w:p w:rsidR="000C5E95" w:rsidRPr="000C5E95" w:rsidRDefault="000C5E95" w:rsidP="000C5E95">
      <w:pPr>
        <w:ind w:left="360" w:firstLine="0"/>
      </w:pPr>
      <w:hyperlink r:id="rId22" w:history="1">
        <w:r w:rsidRPr="000C5E95">
          <w:rPr>
            <w:rStyle w:val="Hipervnculo"/>
          </w:rPr>
          <w:t>Aprueban impuesto al patrimonio y alza temporal del tributo que pagan grandes empresas</w:t>
        </w:r>
      </w:hyperlink>
    </w:p>
    <w:p w:rsidR="000C5E95" w:rsidRPr="000C5E95" w:rsidRDefault="000C5E95" w:rsidP="000C5E95">
      <w:pPr>
        <w:ind w:left="360" w:firstLine="0"/>
      </w:pPr>
      <w:r w:rsidRPr="000C5E95">
        <w:t>Entre las medidas de tipo transitorio para financiar más ayudas sociales también está la suspensión de la exención a las ganancias de capital en bolsa y de los retiros de fondos de inversión privados.</w:t>
      </w:r>
      <w:r>
        <w:t xml:space="preserve">      El Mercurio</w:t>
      </w:r>
    </w:p>
    <w:p w:rsidR="000C5E95" w:rsidRDefault="000C5E95" w:rsidP="006105F5">
      <w:pPr>
        <w:ind w:left="360" w:firstLine="0"/>
      </w:pPr>
    </w:p>
    <w:p w:rsidR="00A74472" w:rsidRPr="00A74472" w:rsidRDefault="00A74472" w:rsidP="00A74472">
      <w:pPr>
        <w:ind w:left="360" w:firstLine="0"/>
      </w:pPr>
      <w:r w:rsidRPr="00A74472">
        <w:t>Datos Forbes</w:t>
      </w:r>
    </w:p>
    <w:p w:rsidR="00A74472" w:rsidRPr="00A74472" w:rsidRDefault="00A74472" w:rsidP="00A74472">
      <w:pPr>
        <w:ind w:left="360" w:firstLine="0"/>
      </w:pPr>
      <w:hyperlink r:id="rId23" w:history="1">
        <w:r w:rsidRPr="00A74472">
          <w:rPr>
            <w:rStyle w:val="Hipervnculo"/>
          </w:rPr>
          <w:t>Impuesto de 2,5% a los súper ricos: Luksic tendría que pagar US$ 583 millones y Piñera US$ 73 millones</w:t>
        </w:r>
      </w:hyperlink>
      <w:r>
        <w:t xml:space="preserve">  - </w:t>
      </w:r>
      <w:r w:rsidRPr="00A74472">
        <w:t>Con los impuestos a ambos se financiarían 5 hospitales de alta complejidad. En tanto, las ocho familias más ricas de Chile deberían -si todo el dinero estuviera en el país- pagar US$ 1.008 millones, lo que equivale a 7,2 millones de ingresos mínimos de emergencia. </w:t>
      </w:r>
      <w:r>
        <w:t xml:space="preserve">        Interferencia.cl</w:t>
      </w:r>
    </w:p>
    <w:p w:rsidR="00A74472" w:rsidRPr="00A74472" w:rsidRDefault="00A74472" w:rsidP="00A74472">
      <w:pPr>
        <w:ind w:left="360" w:firstLine="0"/>
      </w:pPr>
    </w:p>
    <w:p w:rsidR="006105F5" w:rsidRDefault="006105F5" w:rsidP="009546CB">
      <w:pPr>
        <w:tabs>
          <w:tab w:val="left" w:pos="5832"/>
        </w:tabs>
        <w:ind w:left="360" w:firstLine="0"/>
        <w:rPr>
          <w:bCs/>
          <w:sz w:val="22"/>
          <w:szCs w:val="22"/>
        </w:rPr>
      </w:pPr>
    </w:p>
    <w:p w:rsidR="00454C31" w:rsidRPr="00675A78" w:rsidRDefault="00454C31" w:rsidP="00454C31">
      <w:pPr>
        <w:pStyle w:val="ZKTitulo"/>
        <w:ind w:left="426" w:hanging="426"/>
        <w:rPr>
          <w:bCs/>
          <w:sz w:val="22"/>
          <w:szCs w:val="22"/>
        </w:rPr>
      </w:pPr>
      <w:r>
        <w:t xml:space="preserve">           </w:t>
      </w:r>
      <w:r w:rsidR="006709A5">
        <w:t>BONO CLASE MEDIA</w:t>
      </w:r>
      <w:r>
        <w:t xml:space="preserve"> </w:t>
      </w:r>
    </w:p>
    <w:p w:rsidR="00454C31" w:rsidRDefault="00454C31" w:rsidP="009546CB">
      <w:pPr>
        <w:tabs>
          <w:tab w:val="left" w:pos="5832"/>
        </w:tabs>
        <w:ind w:left="360" w:firstLine="0"/>
        <w:rPr>
          <w:bCs/>
          <w:sz w:val="22"/>
          <w:szCs w:val="22"/>
        </w:rPr>
      </w:pPr>
    </w:p>
    <w:p w:rsidR="00ED74D0" w:rsidRPr="00675A78" w:rsidRDefault="00ED74D0" w:rsidP="00ED74D0">
      <w:pPr>
        <w:pStyle w:val="ZKTitulo"/>
        <w:ind w:left="426" w:hanging="426"/>
        <w:rPr>
          <w:bCs/>
          <w:sz w:val="22"/>
          <w:szCs w:val="22"/>
        </w:rPr>
      </w:pPr>
      <w:r>
        <w:t xml:space="preserve">           PIÑERA LLAMA A ACUERDO NACIONAL POR LA ARAUCANIA</w:t>
      </w:r>
    </w:p>
    <w:p w:rsidR="00ED74D0" w:rsidRDefault="00ED74D0" w:rsidP="009546CB">
      <w:pPr>
        <w:tabs>
          <w:tab w:val="left" w:pos="5832"/>
        </w:tabs>
        <w:ind w:left="360" w:firstLine="0"/>
        <w:rPr>
          <w:bCs/>
          <w:sz w:val="22"/>
          <w:szCs w:val="22"/>
        </w:rPr>
      </w:pPr>
    </w:p>
    <w:p w:rsidR="000E589C" w:rsidRPr="00675A78" w:rsidRDefault="00CC58CC" w:rsidP="000E589C">
      <w:pPr>
        <w:pStyle w:val="ZKTitulo"/>
        <w:ind w:left="426" w:hanging="426"/>
        <w:rPr>
          <w:bCs/>
          <w:sz w:val="22"/>
          <w:szCs w:val="22"/>
        </w:rPr>
      </w:pPr>
      <w:r>
        <w:t xml:space="preserve">           </w:t>
      </w:r>
      <w:r w:rsidR="000E589C">
        <w:t xml:space="preserve">           CASO DEL NIÑO TOMAS BRAVO </w:t>
      </w:r>
    </w:p>
    <w:p w:rsidR="00E0065E" w:rsidRDefault="00E0065E" w:rsidP="00E0065E">
      <w:pPr>
        <w:ind w:left="426" w:firstLine="0"/>
      </w:pPr>
    </w:p>
    <w:p w:rsidR="00E0065E" w:rsidRPr="00E0065E" w:rsidRDefault="00E0065E" w:rsidP="00E0065E">
      <w:pPr>
        <w:ind w:left="426" w:firstLine="0"/>
      </w:pPr>
      <w:hyperlink r:id="rId24" w:tooltip="Ir a enlace" w:history="1">
        <w:r w:rsidRPr="00E0065E">
          <w:rPr>
            <w:rStyle w:val="Hipervnculo"/>
          </w:rPr>
          <w:t>Fiscal del caso Tomás Bravo asegura que “hay más de un sospechoso” y que no han cerrado ninguna línea de investigación</w:t>
        </w:r>
      </w:hyperlink>
      <w:r>
        <w:t xml:space="preserve">       El Mostrador</w:t>
      </w:r>
    </w:p>
    <w:p w:rsidR="00CC58CC" w:rsidRDefault="00CC58CC" w:rsidP="009546CB">
      <w:pPr>
        <w:tabs>
          <w:tab w:val="left" w:pos="5832"/>
        </w:tabs>
        <w:ind w:left="360" w:firstLine="0"/>
        <w:rPr>
          <w:bCs/>
          <w:sz w:val="22"/>
          <w:szCs w:val="22"/>
        </w:rPr>
      </w:pPr>
    </w:p>
    <w:p w:rsidR="00370A36" w:rsidRPr="00675A78" w:rsidRDefault="00370A36" w:rsidP="00370A36">
      <w:pPr>
        <w:pStyle w:val="ZKTitulo"/>
        <w:ind w:left="426" w:hanging="426"/>
        <w:rPr>
          <w:bCs/>
          <w:sz w:val="22"/>
          <w:szCs w:val="22"/>
        </w:rPr>
      </w:pPr>
      <w:r>
        <w:t xml:space="preserve">           CLASES PRESENCIALES </w:t>
      </w:r>
    </w:p>
    <w:p w:rsidR="007837D3" w:rsidRDefault="007837D3" w:rsidP="009546CB">
      <w:pPr>
        <w:tabs>
          <w:tab w:val="left" w:pos="5832"/>
        </w:tabs>
        <w:ind w:left="360" w:firstLine="0"/>
        <w:rPr>
          <w:bCs/>
          <w:sz w:val="22"/>
          <w:szCs w:val="22"/>
        </w:rPr>
      </w:pPr>
    </w:p>
    <w:p w:rsidR="004B0F8A" w:rsidRPr="00675A78" w:rsidRDefault="004B0F8A" w:rsidP="004B0F8A">
      <w:pPr>
        <w:pStyle w:val="ZKTitulo"/>
        <w:ind w:left="426" w:hanging="426"/>
        <w:rPr>
          <w:bCs/>
          <w:sz w:val="22"/>
          <w:szCs w:val="22"/>
        </w:rPr>
      </w:pPr>
      <w:r>
        <w:t xml:space="preserve">           INMIGRACION</w:t>
      </w:r>
    </w:p>
    <w:p w:rsidR="004B0F8A" w:rsidRDefault="004B0F8A" w:rsidP="009546CB">
      <w:pPr>
        <w:tabs>
          <w:tab w:val="left" w:pos="5832"/>
        </w:tabs>
        <w:ind w:left="360" w:firstLine="0"/>
        <w:rPr>
          <w:bCs/>
          <w:sz w:val="22"/>
          <w:szCs w:val="22"/>
        </w:rPr>
      </w:pPr>
    </w:p>
    <w:p w:rsidR="007837D3" w:rsidRDefault="007837D3" w:rsidP="009546CB">
      <w:pPr>
        <w:tabs>
          <w:tab w:val="left" w:pos="5832"/>
        </w:tabs>
        <w:ind w:left="360" w:firstLine="0"/>
        <w:rPr>
          <w:bCs/>
          <w:sz w:val="22"/>
          <w:szCs w:val="22"/>
        </w:rPr>
      </w:pPr>
    </w:p>
    <w:p w:rsidR="006F1802" w:rsidRDefault="006F1802" w:rsidP="009546CB">
      <w:pPr>
        <w:tabs>
          <w:tab w:val="left" w:pos="5832"/>
        </w:tabs>
        <w:ind w:left="360" w:firstLine="0"/>
        <w:rPr>
          <w:bCs/>
          <w:sz w:val="22"/>
          <w:szCs w:val="22"/>
        </w:rPr>
      </w:pPr>
    </w:p>
    <w:p w:rsidR="006F1802" w:rsidRDefault="006F1802" w:rsidP="009546CB">
      <w:pPr>
        <w:tabs>
          <w:tab w:val="left" w:pos="5832"/>
        </w:tabs>
        <w:ind w:left="360" w:firstLine="0"/>
        <w:rPr>
          <w:bCs/>
          <w:sz w:val="22"/>
          <w:szCs w:val="22"/>
        </w:rPr>
      </w:pPr>
    </w:p>
    <w:p w:rsidR="00E10448" w:rsidRPr="00675A78" w:rsidRDefault="00104498" w:rsidP="00E10448">
      <w:pPr>
        <w:pStyle w:val="ZKTitulo"/>
        <w:ind w:left="426" w:hanging="426"/>
        <w:rPr>
          <w:bCs/>
          <w:sz w:val="22"/>
          <w:szCs w:val="22"/>
        </w:rPr>
      </w:pPr>
      <w:r>
        <w:t xml:space="preserve">            </w:t>
      </w:r>
      <w:r w:rsidR="00E10448">
        <w:t xml:space="preserve">             </w:t>
      </w:r>
      <w:r w:rsidR="00E10448">
        <w:tab/>
        <w:t>LICITACION IRREGULAR DE INSTITUTO DE TECNOLOGIAS LIMPIAS</w:t>
      </w:r>
    </w:p>
    <w:p w:rsidR="00104498" w:rsidRDefault="00104498" w:rsidP="009546CB">
      <w:pPr>
        <w:tabs>
          <w:tab w:val="left" w:pos="5832"/>
        </w:tabs>
        <w:ind w:left="360" w:firstLine="0"/>
        <w:rPr>
          <w:bCs/>
          <w:sz w:val="22"/>
          <w:szCs w:val="22"/>
        </w:rPr>
      </w:pPr>
    </w:p>
    <w:p w:rsidR="007A208C" w:rsidRPr="005C4580" w:rsidRDefault="007A208C" w:rsidP="007A208C">
      <w:pPr>
        <w:pStyle w:val="ZKTitulo"/>
        <w:tabs>
          <w:tab w:val="left" w:pos="284"/>
          <w:tab w:val="left" w:pos="426"/>
        </w:tabs>
        <w:rPr>
          <w:sz w:val="22"/>
          <w:szCs w:val="22"/>
        </w:rPr>
      </w:pPr>
      <w:r w:rsidRPr="005C4580">
        <w:rPr>
          <w:sz w:val="22"/>
          <w:szCs w:val="22"/>
        </w:rPr>
        <w:t>DERECHOS HUMANOS</w:t>
      </w:r>
    </w:p>
    <w:p w:rsidR="007A208C" w:rsidRDefault="007A208C" w:rsidP="007A208C">
      <w:pPr>
        <w:tabs>
          <w:tab w:val="left" w:pos="5832"/>
        </w:tabs>
        <w:ind w:left="360" w:firstLine="0"/>
        <w:rPr>
          <w:bCs/>
          <w:sz w:val="22"/>
          <w:szCs w:val="22"/>
        </w:rPr>
      </w:pPr>
    </w:p>
    <w:p w:rsidR="001F2E3A" w:rsidRPr="001F2E3A" w:rsidRDefault="001F2E3A" w:rsidP="001F2E3A">
      <w:pPr>
        <w:ind w:left="360" w:firstLine="0"/>
        <w:rPr>
          <w:rStyle w:val="Hipervnculo"/>
        </w:rPr>
      </w:pPr>
      <w:r w:rsidRPr="001F2E3A">
        <w:fldChar w:fldCharType="begin"/>
      </w:r>
      <w:r w:rsidRPr="001F2E3A">
        <w:instrText xml:space="preserve"> HYPERLINK "https://cambio21.cl/politica/cmo-es-tan-cobarde-diputada-carmen-hertz-increp-a-polmico-diego-schalper-por-compararla-con-gaz-de-los-picapiedra-60782827aa2d74393c0e5eaf" </w:instrText>
      </w:r>
      <w:r w:rsidRPr="001F2E3A">
        <w:fldChar w:fldCharType="separate"/>
      </w:r>
    </w:p>
    <w:p w:rsidR="001F2E3A" w:rsidRPr="001F2E3A" w:rsidRDefault="001F2E3A" w:rsidP="001F2E3A">
      <w:pPr>
        <w:ind w:left="360" w:firstLine="0"/>
      </w:pPr>
      <w:hyperlink r:id="rId25" w:history="1">
        <w:r w:rsidRPr="001F2E3A">
          <w:rPr>
            <w:rStyle w:val="Hipervnculo"/>
          </w:rPr>
          <w:t>“Cómo es tan cobarde”: Diputada Carmen Hertz increpó a polémico Diego Schalper por compararla con “Gazú” de Los Picapiedra</w:t>
        </w:r>
      </w:hyperlink>
      <w:r w:rsidRPr="001F2E3A">
        <w:fldChar w:fldCharType="end"/>
      </w:r>
      <w:r>
        <w:t xml:space="preserve">     Cambio21</w:t>
      </w:r>
    </w:p>
    <w:p w:rsidR="001F2E3A" w:rsidRDefault="001F2E3A" w:rsidP="007A208C">
      <w:pPr>
        <w:tabs>
          <w:tab w:val="left" w:pos="5832"/>
        </w:tabs>
        <w:ind w:left="360" w:firstLine="0"/>
        <w:rPr>
          <w:bCs/>
          <w:sz w:val="22"/>
          <w:szCs w:val="22"/>
        </w:rPr>
      </w:pPr>
    </w:p>
    <w:p w:rsidR="007A208C" w:rsidRPr="005C4580" w:rsidRDefault="007A208C" w:rsidP="007A208C">
      <w:pPr>
        <w:pStyle w:val="ZKTitulo"/>
        <w:rPr>
          <w:sz w:val="22"/>
          <w:szCs w:val="22"/>
        </w:rPr>
      </w:pPr>
      <w:r w:rsidRPr="005C4580">
        <w:rPr>
          <w:sz w:val="22"/>
          <w:szCs w:val="22"/>
        </w:rPr>
        <w:t>PRESIDENTE PIÑERA</w:t>
      </w:r>
    </w:p>
    <w:p w:rsidR="007A208C" w:rsidRDefault="007A208C" w:rsidP="007A208C">
      <w:pPr>
        <w:ind w:left="360" w:firstLine="0"/>
      </w:pPr>
    </w:p>
    <w:p w:rsidR="00E47719" w:rsidRPr="00E47719" w:rsidRDefault="00372EA9" w:rsidP="00E47719">
      <w:pPr>
        <w:ind w:left="284" w:firstLine="0"/>
      </w:pPr>
      <w:hyperlink r:id="rId26" w:tooltip="Ir a enlace" w:history="1">
        <w:r w:rsidR="00E47719" w:rsidRPr="00E47719">
          <w:rPr>
            <w:rStyle w:val="Hipervnculo"/>
          </w:rPr>
          <w:t>“Está estrangulando la democracia” y “visión cortoplacista”: Claudio Fuentes y Carlos Huneeus analizan en LSP los flancos del liderazgo del Presidente Piñera</w:t>
        </w:r>
      </w:hyperlink>
      <w:r w:rsidR="00E47719">
        <w:t xml:space="preserve">   El Mostrador</w:t>
      </w:r>
    </w:p>
    <w:p w:rsidR="007A208C" w:rsidRDefault="007A208C" w:rsidP="007A208C">
      <w:pPr>
        <w:tabs>
          <w:tab w:val="left" w:pos="5832"/>
        </w:tabs>
        <w:ind w:left="360" w:firstLine="0"/>
        <w:rPr>
          <w:bCs/>
          <w:sz w:val="22"/>
          <w:szCs w:val="22"/>
        </w:rPr>
      </w:pPr>
    </w:p>
    <w:p w:rsidR="00E0065E" w:rsidRPr="00E0065E" w:rsidRDefault="00E0065E" w:rsidP="00E0065E">
      <w:pPr>
        <w:ind w:left="426" w:firstLine="0"/>
      </w:pPr>
      <w:hyperlink r:id="rId27" w:tooltip="Ir a enlace" w:history="1">
        <w:r w:rsidRPr="00E0065E">
          <w:rPr>
            <w:rStyle w:val="Hipervnculo"/>
          </w:rPr>
          <w:t>Diputado González, nuevo presidente de la Comisión Investigadora sobre las triangulaciones de las AFP, dice que investigará el fideicomiso ciego del Presidente Piñera</w:t>
        </w:r>
      </w:hyperlink>
      <w:r>
        <w:t xml:space="preserve">      El Mostrador</w:t>
      </w:r>
    </w:p>
    <w:p w:rsidR="007A208C" w:rsidRPr="005C4580" w:rsidRDefault="007A208C" w:rsidP="007A208C">
      <w:pPr>
        <w:ind w:left="360" w:right="283" w:firstLine="0"/>
        <w:jc w:val="both"/>
        <w:rPr>
          <w:sz w:val="22"/>
          <w:szCs w:val="22"/>
        </w:rPr>
      </w:pPr>
    </w:p>
    <w:p w:rsidR="007A208C" w:rsidRPr="005C4580" w:rsidRDefault="007A208C" w:rsidP="007A208C">
      <w:pPr>
        <w:pStyle w:val="ZKTitulo"/>
        <w:ind w:firstLine="0"/>
        <w:rPr>
          <w:sz w:val="22"/>
          <w:szCs w:val="22"/>
        </w:rPr>
      </w:pPr>
      <w:r w:rsidRPr="005C4580">
        <w:rPr>
          <w:bCs/>
          <w:sz w:val="22"/>
          <w:szCs w:val="22"/>
        </w:rPr>
        <w:t xml:space="preserve">      GOBIERNO </w:t>
      </w:r>
    </w:p>
    <w:p w:rsidR="0001521B" w:rsidRPr="0001521B" w:rsidRDefault="0001521B" w:rsidP="0001521B">
      <w:pPr>
        <w:ind w:left="360" w:firstLine="0"/>
      </w:pPr>
    </w:p>
    <w:p w:rsidR="0001521B" w:rsidRPr="0001521B" w:rsidRDefault="0001521B" w:rsidP="0001521B">
      <w:pPr>
        <w:ind w:left="360" w:firstLine="0"/>
      </w:pPr>
    </w:p>
    <w:p w:rsidR="0001521B" w:rsidRPr="0001521B" w:rsidRDefault="0001521B" w:rsidP="0001521B">
      <w:pPr>
        <w:ind w:left="360" w:firstLine="0"/>
      </w:pPr>
      <w:hyperlink r:id="rId28" w:tooltip="Ir a enlace" w:history="1">
        <w:r w:rsidRPr="0001521B">
          <w:rPr>
            <w:rStyle w:val="Hipervnculo"/>
          </w:rPr>
          <w:t>Un comité político de juguete</w:t>
        </w:r>
      </w:hyperlink>
    </w:p>
    <w:p w:rsidR="0001521B" w:rsidRDefault="0001521B" w:rsidP="0001521B">
      <w:pPr>
        <w:ind w:left="360" w:firstLine="0"/>
      </w:pPr>
      <w:r w:rsidRPr="0001521B">
        <w:t>No solamente en el Congreso sino también en el seno de Chile Vamos abundan –y desde hace rato– los cuestionamientos a la poca densidad de la estratégica tríada de ministros de Palacio, por su falta de experiencia y tonelaje, como también por la evidente ausencia de un verdadero conductor político del Ejecutivo. Desde Interior, Segpres y la Segegob se defienden ante el abanico de cuestionamientos, argumentando, primero, que responden a un diseño y, segundo, que para nadie es negocio pararse en la vereda del Gobierno, cosa a la que estos tres ministros sí han estado dispuestos y desde donde, además, deben lidiar con un Congreso "imposible”, tanto por las bancadas de oposición como por las del propio oficialismo.</w:t>
      </w:r>
    </w:p>
    <w:p w:rsidR="00E0065E" w:rsidRDefault="00E0065E" w:rsidP="0001521B">
      <w:pPr>
        <w:ind w:left="360" w:firstLine="0"/>
      </w:pPr>
    </w:p>
    <w:p w:rsidR="00E0065E" w:rsidRPr="00E0065E" w:rsidRDefault="00E0065E" w:rsidP="00E0065E">
      <w:hyperlink r:id="rId29" w:tooltip="Ir a enlace" w:history="1">
        <w:r w:rsidRPr="00E0065E">
          <w:rPr>
            <w:rStyle w:val="Hipervnculo"/>
          </w:rPr>
          <w:t>La Moneda entrega su versión por millonaria compra de machas y erizos</w:t>
        </w:r>
      </w:hyperlink>
      <w:r>
        <w:t xml:space="preserve">    El Mostrador</w:t>
      </w:r>
    </w:p>
    <w:p w:rsidR="00E0065E" w:rsidRPr="0001521B" w:rsidRDefault="00E0065E" w:rsidP="0001521B">
      <w:pPr>
        <w:ind w:left="360" w:firstLine="0"/>
      </w:pPr>
    </w:p>
    <w:p w:rsidR="004C3817" w:rsidRPr="004C3817" w:rsidRDefault="004C3817" w:rsidP="004C3817">
      <w:pPr>
        <w:ind w:left="360" w:firstLine="0"/>
      </w:pPr>
    </w:p>
    <w:p w:rsidR="004C3817" w:rsidRPr="004C3817" w:rsidRDefault="004C3817" w:rsidP="004C3817">
      <w:pPr>
        <w:ind w:left="360" w:firstLine="0"/>
      </w:pPr>
      <w:hyperlink r:id="rId30" w:history="1">
        <w:r w:rsidRPr="004C3817">
          <w:rPr>
            <w:rStyle w:val="Hipervnculo"/>
          </w:rPr>
          <w:t>La "rara" explicación del Gobierno para aclarar millonaria compra de productos del mar para La Moneda</w:t>
        </w:r>
      </w:hyperlink>
    </w:p>
    <w:p w:rsidR="007A208C" w:rsidRDefault="007A208C" w:rsidP="007A208C">
      <w:pPr>
        <w:ind w:left="360" w:firstLine="0"/>
        <w:rPr>
          <w:sz w:val="22"/>
          <w:szCs w:val="22"/>
          <w:lang w:val="x-none"/>
        </w:rPr>
      </w:pPr>
    </w:p>
    <w:p w:rsidR="007A208C" w:rsidRPr="005C4580" w:rsidRDefault="007A208C" w:rsidP="007A208C">
      <w:pPr>
        <w:pStyle w:val="ZKTitulo"/>
        <w:ind w:firstLine="0"/>
        <w:rPr>
          <w:sz w:val="22"/>
          <w:szCs w:val="22"/>
        </w:rPr>
      </w:pPr>
      <w:r w:rsidRPr="005C4580">
        <w:rPr>
          <w:bCs/>
          <w:sz w:val="22"/>
          <w:szCs w:val="22"/>
        </w:rPr>
        <w:t xml:space="preserve">      </w:t>
      </w:r>
      <w:r>
        <w:rPr>
          <w:bCs/>
          <w:sz w:val="22"/>
          <w:szCs w:val="22"/>
        </w:rPr>
        <w:t>OPOSICION</w:t>
      </w:r>
      <w:r w:rsidRPr="005C4580">
        <w:rPr>
          <w:bCs/>
          <w:sz w:val="22"/>
          <w:szCs w:val="22"/>
        </w:rPr>
        <w:t xml:space="preserve"> </w:t>
      </w:r>
    </w:p>
    <w:p w:rsidR="00E0065E" w:rsidRDefault="00E0065E" w:rsidP="00E0065E"/>
    <w:p w:rsidR="00E0065E" w:rsidRPr="00E0065E" w:rsidRDefault="00E0065E" w:rsidP="00E0065E">
      <w:pPr>
        <w:ind w:left="426" w:firstLine="0"/>
      </w:pPr>
      <w:hyperlink r:id="rId31" w:tooltip="Ir a enlace" w:history="1">
        <w:r w:rsidRPr="00E0065E">
          <w:rPr>
            <w:rStyle w:val="Hipervnculo"/>
          </w:rPr>
          <w:t>Senador Girardi (PPD) propone construir “la mayor unidad posible” en segunda vuelta para derrotar a la derecha en las presidenciales</w:t>
        </w:r>
      </w:hyperlink>
      <w:r>
        <w:t xml:space="preserve">            El Mostrador</w:t>
      </w:r>
    </w:p>
    <w:p w:rsidR="007A208C" w:rsidRPr="00CE16DF" w:rsidRDefault="007A208C" w:rsidP="007A208C">
      <w:pPr>
        <w:ind w:left="360" w:firstLine="0"/>
      </w:pPr>
    </w:p>
    <w:p w:rsidR="004C3817" w:rsidRPr="004C3817" w:rsidRDefault="004C3817" w:rsidP="004C3817">
      <w:pPr>
        <w:ind w:left="426" w:firstLine="0"/>
      </w:pPr>
      <w:hyperlink r:id="rId32" w:history="1">
        <w:r w:rsidRPr="004C3817">
          <w:rPr>
            <w:rStyle w:val="Hipervnculo"/>
          </w:rPr>
          <w:t>Candidato presidencial PPD Heraldo Muñoz: "Quiero la primaria más amplia posible con contenidos progresistas"</w:t>
        </w:r>
      </w:hyperlink>
      <w:r>
        <w:t xml:space="preserve">                           Cambio21</w:t>
      </w:r>
    </w:p>
    <w:p w:rsidR="007A208C" w:rsidRDefault="007A208C" w:rsidP="007A208C">
      <w:pPr>
        <w:ind w:left="360" w:firstLine="0"/>
        <w:rPr>
          <w:sz w:val="22"/>
          <w:szCs w:val="22"/>
          <w:lang w:val="x-none"/>
        </w:rPr>
      </w:pPr>
    </w:p>
    <w:p w:rsidR="007A208C" w:rsidRPr="005C4580" w:rsidRDefault="007A208C" w:rsidP="007A208C">
      <w:pPr>
        <w:pStyle w:val="ZKTitulo"/>
        <w:ind w:firstLine="0"/>
        <w:rPr>
          <w:sz w:val="22"/>
          <w:szCs w:val="22"/>
        </w:rPr>
      </w:pPr>
      <w:r w:rsidRPr="005C4580">
        <w:rPr>
          <w:bCs/>
          <w:sz w:val="22"/>
          <w:szCs w:val="22"/>
        </w:rPr>
        <w:t xml:space="preserve">      </w:t>
      </w:r>
      <w:r>
        <w:rPr>
          <w:bCs/>
          <w:sz w:val="22"/>
          <w:szCs w:val="22"/>
        </w:rPr>
        <w:t>PS</w:t>
      </w:r>
    </w:p>
    <w:p w:rsidR="007A208C" w:rsidRDefault="007A208C" w:rsidP="007A208C">
      <w:pPr>
        <w:ind w:left="360" w:firstLine="0"/>
        <w:rPr>
          <w:sz w:val="22"/>
          <w:szCs w:val="22"/>
          <w:lang w:val="x-none"/>
        </w:rPr>
      </w:pPr>
    </w:p>
    <w:p w:rsidR="007A208C" w:rsidRDefault="007A208C" w:rsidP="007A208C">
      <w:pPr>
        <w:ind w:left="360" w:firstLine="0"/>
        <w:rPr>
          <w:sz w:val="22"/>
          <w:szCs w:val="22"/>
          <w:lang w:val="x-none"/>
        </w:rPr>
      </w:pPr>
    </w:p>
    <w:p w:rsidR="007A208C" w:rsidRPr="005C4580" w:rsidRDefault="007A208C" w:rsidP="007A208C">
      <w:pPr>
        <w:pStyle w:val="ZKTitulo"/>
        <w:ind w:firstLine="0"/>
        <w:rPr>
          <w:sz w:val="22"/>
          <w:szCs w:val="22"/>
        </w:rPr>
      </w:pPr>
      <w:r w:rsidRPr="005C4580">
        <w:rPr>
          <w:bCs/>
          <w:sz w:val="22"/>
          <w:szCs w:val="22"/>
        </w:rPr>
        <w:t xml:space="preserve">      </w:t>
      </w:r>
      <w:r>
        <w:rPr>
          <w:bCs/>
          <w:sz w:val="22"/>
          <w:szCs w:val="22"/>
        </w:rPr>
        <w:t>DC</w:t>
      </w:r>
    </w:p>
    <w:p w:rsidR="007A208C" w:rsidRDefault="007A208C" w:rsidP="007A208C">
      <w:pPr>
        <w:ind w:left="360" w:firstLine="0"/>
        <w:rPr>
          <w:sz w:val="22"/>
          <w:szCs w:val="22"/>
          <w:lang w:val="x-none"/>
        </w:rPr>
      </w:pPr>
    </w:p>
    <w:p w:rsidR="000C5E95" w:rsidRPr="000C5E95" w:rsidRDefault="000C5E95" w:rsidP="000C5E95">
      <w:pPr>
        <w:ind w:left="360" w:firstLine="0"/>
      </w:pPr>
      <w:hyperlink r:id="rId33" w:history="1">
        <w:r w:rsidRPr="000C5E95">
          <w:rPr>
            <w:rStyle w:val="Hipervnculo"/>
          </w:rPr>
          <w:t>Gobernabilidad para Chile</w:t>
        </w:r>
      </w:hyperlink>
    </w:p>
    <w:p w:rsidR="000C5E95" w:rsidRPr="000C5E95" w:rsidRDefault="000C5E95" w:rsidP="000C5E95">
      <w:pPr>
        <w:ind w:left="360" w:firstLine="0"/>
      </w:pPr>
      <w:r w:rsidRPr="000C5E95">
        <w:t>Ximena Rincón: “...tengámoslo claro, la gobernabilidad de Chile no la garantizará un partido político; tampoco un líder mesiánico populista que se arrogue la adopción de sus seguidores. La gobernabilidad de Chile dependerá de la conformación de una mayoría transformadora y dialogante...”.</w:t>
      </w:r>
      <w:r>
        <w:t xml:space="preserve">                                                           El Mercurio</w:t>
      </w:r>
    </w:p>
    <w:p w:rsidR="007A208C" w:rsidRDefault="007A208C" w:rsidP="007A208C">
      <w:pPr>
        <w:ind w:left="360" w:firstLine="0"/>
        <w:rPr>
          <w:sz w:val="22"/>
          <w:szCs w:val="22"/>
          <w:lang w:val="x-none"/>
        </w:rPr>
      </w:pPr>
    </w:p>
    <w:p w:rsidR="007A208C" w:rsidRPr="005C4580" w:rsidRDefault="007A208C" w:rsidP="007A208C">
      <w:pPr>
        <w:pStyle w:val="ZKTitulo"/>
        <w:ind w:firstLine="0"/>
        <w:rPr>
          <w:sz w:val="22"/>
          <w:szCs w:val="22"/>
        </w:rPr>
      </w:pPr>
      <w:r w:rsidRPr="005C4580">
        <w:rPr>
          <w:bCs/>
          <w:sz w:val="22"/>
          <w:szCs w:val="22"/>
        </w:rPr>
        <w:t xml:space="preserve">     </w:t>
      </w:r>
      <w:r>
        <w:rPr>
          <w:bCs/>
          <w:sz w:val="22"/>
          <w:szCs w:val="22"/>
        </w:rPr>
        <w:t>PC</w:t>
      </w:r>
      <w:r w:rsidRPr="005C4580">
        <w:rPr>
          <w:bCs/>
          <w:sz w:val="22"/>
          <w:szCs w:val="22"/>
        </w:rPr>
        <w:t xml:space="preserve"> </w:t>
      </w:r>
    </w:p>
    <w:p w:rsidR="007A208C" w:rsidRDefault="007A208C" w:rsidP="007A208C">
      <w:pPr>
        <w:ind w:left="360" w:firstLine="0"/>
        <w:rPr>
          <w:sz w:val="22"/>
          <w:szCs w:val="22"/>
          <w:lang w:val="x-none"/>
        </w:rPr>
      </w:pPr>
    </w:p>
    <w:p w:rsidR="007A208C" w:rsidRDefault="007A208C" w:rsidP="007A208C">
      <w:pPr>
        <w:pStyle w:val="ZKTitulo"/>
        <w:ind w:firstLine="0"/>
        <w:rPr>
          <w:sz w:val="22"/>
          <w:szCs w:val="22"/>
        </w:rPr>
      </w:pPr>
      <w:r>
        <w:rPr>
          <w:bCs/>
          <w:sz w:val="22"/>
          <w:szCs w:val="22"/>
        </w:rPr>
        <w:t xml:space="preserve">      FRENTE AMPLIO </w:t>
      </w:r>
    </w:p>
    <w:p w:rsidR="007A208C" w:rsidRPr="00107870" w:rsidRDefault="007A208C" w:rsidP="007A208C">
      <w:pPr>
        <w:ind w:left="360" w:firstLine="0"/>
        <w:rPr>
          <w:sz w:val="22"/>
          <w:szCs w:val="22"/>
        </w:rPr>
      </w:pPr>
    </w:p>
    <w:p w:rsidR="007A208C" w:rsidRPr="005C4580" w:rsidRDefault="007A208C" w:rsidP="007A208C">
      <w:pPr>
        <w:ind w:left="360" w:firstLine="0"/>
        <w:rPr>
          <w:sz w:val="22"/>
          <w:szCs w:val="22"/>
          <w:lang w:val="x-none"/>
        </w:rPr>
      </w:pPr>
    </w:p>
    <w:p w:rsidR="007A208C" w:rsidRPr="005C4580" w:rsidRDefault="007A208C" w:rsidP="007A208C">
      <w:pPr>
        <w:pStyle w:val="ZKTitulo"/>
        <w:tabs>
          <w:tab w:val="left" w:pos="284"/>
          <w:tab w:val="left" w:pos="426"/>
        </w:tabs>
        <w:rPr>
          <w:rFonts w:ascii="Times New Roman" w:hAnsi="Times New Roman"/>
          <w:color w:val="17365D"/>
          <w:sz w:val="22"/>
          <w:szCs w:val="22"/>
        </w:rPr>
      </w:pPr>
      <w:r w:rsidRPr="005C4580">
        <w:rPr>
          <w:sz w:val="22"/>
          <w:szCs w:val="22"/>
        </w:rPr>
        <w:t xml:space="preserve">CHILE VAMOS </w:t>
      </w:r>
    </w:p>
    <w:p w:rsidR="00C16BCA" w:rsidRPr="00C16BCA" w:rsidRDefault="00C16BCA" w:rsidP="00C16BCA">
      <w:pPr>
        <w:ind w:firstLine="0"/>
        <w:rPr>
          <w:rStyle w:val="Hipervnculo"/>
        </w:rPr>
      </w:pPr>
      <w:r>
        <w:fldChar w:fldCharType="begin"/>
      </w:r>
      <w:r>
        <w:instrText xml:space="preserve"> HYPERLINK "https://www.theclinic.cl/2021/04/14/las-verdaderos-rostros-detras-de-los-falsos-seguidores-de-cubillos/" </w:instrText>
      </w:r>
      <w:r>
        <w:fldChar w:fldCharType="separate"/>
      </w:r>
    </w:p>
    <w:p w:rsidR="00C16BCA" w:rsidRPr="00C16BCA" w:rsidRDefault="00C16BCA" w:rsidP="00C16BCA">
      <w:pPr>
        <w:rPr>
          <w:rStyle w:val="Hipervnculo"/>
        </w:rPr>
      </w:pPr>
      <w:r w:rsidRPr="00C16BCA">
        <w:rPr>
          <w:rStyle w:val="Hipervnculo"/>
        </w:rPr>
        <w:t>Las verdaderos rostros detrás de los falsos seguidores d</w:t>
      </w:r>
      <w:r>
        <w:rPr>
          <w:rStyle w:val="Hipervnculo"/>
        </w:rPr>
        <w:t>e Cubillos</w:t>
      </w:r>
    </w:p>
    <w:p w:rsidR="007A208C" w:rsidRDefault="00C16BCA" w:rsidP="00C16BCA">
      <w:pPr>
        <w:ind w:left="360" w:firstLine="0"/>
        <w:rPr>
          <w:sz w:val="22"/>
          <w:szCs w:val="22"/>
          <w:lang w:val="x-none"/>
        </w:rPr>
      </w:pPr>
      <w:r>
        <w:fldChar w:fldCharType="end"/>
      </w:r>
      <w:r>
        <w:t>The CLinic</w:t>
      </w:r>
    </w:p>
    <w:p w:rsidR="007A208C" w:rsidRDefault="007A208C" w:rsidP="007A208C">
      <w:pPr>
        <w:ind w:left="360" w:firstLine="0"/>
        <w:rPr>
          <w:sz w:val="22"/>
          <w:szCs w:val="22"/>
          <w:lang w:val="x-none"/>
        </w:rPr>
      </w:pPr>
    </w:p>
    <w:p w:rsidR="007A208C" w:rsidRPr="005C4580" w:rsidRDefault="007A208C" w:rsidP="007A208C">
      <w:pPr>
        <w:pStyle w:val="ZKTitulo"/>
        <w:tabs>
          <w:tab w:val="left" w:pos="284"/>
          <w:tab w:val="left" w:pos="426"/>
        </w:tabs>
        <w:rPr>
          <w:sz w:val="22"/>
          <w:szCs w:val="22"/>
        </w:rPr>
      </w:pPr>
      <w:r>
        <w:rPr>
          <w:sz w:val="22"/>
          <w:szCs w:val="22"/>
        </w:rPr>
        <w:t>JOSE ANTONIO KAST Y OTROS SECTORES DE EXTREMA DERECHA</w:t>
      </w:r>
    </w:p>
    <w:p w:rsidR="007A208C" w:rsidRPr="005C4580" w:rsidRDefault="007A208C" w:rsidP="007A208C">
      <w:pPr>
        <w:ind w:left="360" w:firstLine="0"/>
        <w:rPr>
          <w:sz w:val="22"/>
          <w:szCs w:val="22"/>
          <w:lang w:val="x-none"/>
        </w:rPr>
      </w:pPr>
    </w:p>
    <w:p w:rsidR="007A208C" w:rsidRPr="005C4580" w:rsidRDefault="007A208C" w:rsidP="007A208C">
      <w:pPr>
        <w:ind w:left="360" w:firstLine="0"/>
        <w:rPr>
          <w:sz w:val="22"/>
          <w:szCs w:val="22"/>
          <w:lang w:val="x-none"/>
        </w:rPr>
      </w:pPr>
    </w:p>
    <w:p w:rsidR="007A208C" w:rsidRPr="005C4580" w:rsidRDefault="007A208C" w:rsidP="007A208C">
      <w:pPr>
        <w:pStyle w:val="ZKTitulo"/>
        <w:tabs>
          <w:tab w:val="left" w:pos="284"/>
          <w:tab w:val="left" w:pos="426"/>
        </w:tabs>
        <w:rPr>
          <w:sz w:val="22"/>
          <w:szCs w:val="22"/>
        </w:rPr>
      </w:pPr>
      <w:r w:rsidRPr="005C4580">
        <w:rPr>
          <w:sz w:val="22"/>
          <w:szCs w:val="22"/>
        </w:rPr>
        <w:t>POLITICA – Otros partidos, personalidades, perspectivas</w:t>
      </w:r>
    </w:p>
    <w:p w:rsidR="007A208C" w:rsidRDefault="007A208C" w:rsidP="009546CB">
      <w:pPr>
        <w:tabs>
          <w:tab w:val="left" w:pos="5832"/>
        </w:tabs>
        <w:ind w:left="360" w:firstLine="0"/>
        <w:rPr>
          <w:bCs/>
          <w:sz w:val="22"/>
          <w:szCs w:val="22"/>
        </w:rPr>
      </w:pPr>
    </w:p>
    <w:p w:rsidR="003D45FC" w:rsidRPr="003D45FC" w:rsidRDefault="00372EA9" w:rsidP="003D45FC">
      <w:hyperlink r:id="rId34" w:history="1">
        <w:r w:rsidR="003D45FC" w:rsidRPr="003D45FC">
          <w:rPr>
            <w:rStyle w:val="Hipervnculo"/>
          </w:rPr>
          <w:t>Una figura bacheletista y un ex colaborador de Frei: Quienes son parte del equipo de campaña de Pablo Vidal</w:t>
        </w:r>
      </w:hyperlink>
    </w:p>
    <w:p w:rsidR="000358E6" w:rsidRDefault="000358E6" w:rsidP="009546CB">
      <w:pPr>
        <w:tabs>
          <w:tab w:val="left" w:pos="5832"/>
        </w:tabs>
        <w:ind w:left="360" w:firstLine="0"/>
        <w:rPr>
          <w:bCs/>
          <w:sz w:val="22"/>
          <w:szCs w:val="22"/>
        </w:rPr>
      </w:pPr>
    </w:p>
    <w:p w:rsidR="00F53B2C" w:rsidRPr="00675A78" w:rsidRDefault="00F53B2C" w:rsidP="00F53B2C">
      <w:pPr>
        <w:pStyle w:val="ZKTitulo"/>
        <w:ind w:left="426" w:hanging="426"/>
        <w:rPr>
          <w:bCs/>
          <w:sz w:val="22"/>
          <w:szCs w:val="22"/>
        </w:rPr>
      </w:pPr>
      <w:r>
        <w:t xml:space="preserve">             PROYECTO DE INDULTO A DETENIDOS TRAS ESTALLIDO</w:t>
      </w:r>
    </w:p>
    <w:p w:rsidR="00F53B2C" w:rsidRDefault="00F53B2C" w:rsidP="009546CB">
      <w:pPr>
        <w:tabs>
          <w:tab w:val="left" w:pos="5832"/>
        </w:tabs>
        <w:ind w:left="360" w:firstLine="0"/>
        <w:rPr>
          <w:bCs/>
          <w:sz w:val="22"/>
          <w:szCs w:val="22"/>
        </w:rPr>
      </w:pPr>
    </w:p>
    <w:p w:rsidR="003A0225" w:rsidRPr="00675A78" w:rsidRDefault="003A0225" w:rsidP="003A0225">
      <w:pPr>
        <w:pStyle w:val="ZKTitulo"/>
        <w:ind w:left="426" w:hanging="426"/>
        <w:rPr>
          <w:bCs/>
          <w:sz w:val="22"/>
          <w:szCs w:val="22"/>
        </w:rPr>
      </w:pPr>
      <w:r>
        <w:t xml:space="preserve">             PROYECTO DE VOTO ANTICIPADO</w:t>
      </w:r>
    </w:p>
    <w:p w:rsidR="00E94F18" w:rsidRDefault="00E94F18" w:rsidP="009546CB">
      <w:pPr>
        <w:tabs>
          <w:tab w:val="left" w:pos="5832"/>
        </w:tabs>
        <w:ind w:left="360" w:firstLine="0"/>
        <w:rPr>
          <w:bCs/>
          <w:sz w:val="22"/>
          <w:szCs w:val="22"/>
        </w:rPr>
      </w:pPr>
    </w:p>
    <w:p w:rsidR="000567FE" w:rsidRPr="00675A78" w:rsidRDefault="000567FE" w:rsidP="000567FE">
      <w:pPr>
        <w:pStyle w:val="ZKTitulo"/>
        <w:ind w:left="426" w:hanging="426"/>
        <w:rPr>
          <w:bCs/>
          <w:sz w:val="22"/>
          <w:szCs w:val="22"/>
        </w:rPr>
      </w:pPr>
      <w:r>
        <w:t xml:space="preserve">             INGRESO FAMILIAR DE EMERGENCIA PARA ZONAS EN CUARENTENA</w:t>
      </w:r>
    </w:p>
    <w:p w:rsidR="000567FE" w:rsidRDefault="000567FE" w:rsidP="009546CB">
      <w:pPr>
        <w:tabs>
          <w:tab w:val="left" w:pos="5832"/>
        </w:tabs>
        <w:ind w:left="360" w:firstLine="0"/>
        <w:rPr>
          <w:bCs/>
          <w:sz w:val="22"/>
          <w:szCs w:val="22"/>
        </w:rPr>
      </w:pPr>
    </w:p>
    <w:p w:rsidR="00BA5BDD" w:rsidRDefault="00BA5BDD" w:rsidP="00BA5BDD">
      <w:pPr>
        <w:pStyle w:val="ZKTitulo"/>
        <w:ind w:left="426" w:hanging="426"/>
        <w:rPr>
          <w:bCs/>
          <w:sz w:val="22"/>
          <w:szCs w:val="22"/>
        </w:rPr>
      </w:pPr>
      <w:r>
        <w:t xml:space="preserve">         ELECCION DE GOBERNADORES</w:t>
      </w:r>
    </w:p>
    <w:p w:rsidR="0086293D" w:rsidRDefault="0086293D" w:rsidP="009546CB">
      <w:pPr>
        <w:tabs>
          <w:tab w:val="left" w:pos="5832"/>
        </w:tabs>
        <w:ind w:left="360" w:firstLine="0"/>
        <w:rPr>
          <w:bCs/>
          <w:sz w:val="22"/>
          <w:szCs w:val="22"/>
        </w:rPr>
      </w:pPr>
    </w:p>
    <w:p w:rsidR="005A3D32" w:rsidRDefault="005A3D32" w:rsidP="009546CB">
      <w:pPr>
        <w:tabs>
          <w:tab w:val="left" w:pos="5832"/>
        </w:tabs>
        <w:ind w:left="360" w:firstLine="0"/>
        <w:rPr>
          <w:bCs/>
          <w:sz w:val="22"/>
          <w:szCs w:val="22"/>
        </w:rPr>
      </w:pPr>
    </w:p>
    <w:p w:rsidR="00CC784A" w:rsidRDefault="005A3D32" w:rsidP="00CC784A">
      <w:pPr>
        <w:pStyle w:val="ZKTitulo"/>
        <w:ind w:left="426" w:hanging="426"/>
        <w:rPr>
          <w:bCs/>
          <w:sz w:val="22"/>
          <w:szCs w:val="22"/>
        </w:rPr>
      </w:pPr>
      <w:r>
        <w:rPr>
          <w:sz w:val="22"/>
          <w:szCs w:val="22"/>
        </w:rPr>
        <w:t xml:space="preserve">   </w:t>
      </w:r>
      <w:r w:rsidR="00142AD8">
        <w:rPr>
          <w:sz w:val="22"/>
          <w:szCs w:val="22"/>
        </w:rPr>
        <w:t xml:space="preserve">     </w:t>
      </w:r>
      <w:r>
        <w:rPr>
          <w:sz w:val="22"/>
          <w:szCs w:val="22"/>
        </w:rPr>
        <w:t xml:space="preserve"> </w:t>
      </w:r>
      <w:r w:rsidR="00204440">
        <w:t xml:space="preserve">                 </w:t>
      </w:r>
      <w:r w:rsidR="00CC784A">
        <w:rPr>
          <w:sz w:val="22"/>
          <w:szCs w:val="22"/>
        </w:rPr>
        <w:t xml:space="preserve">         </w:t>
      </w:r>
      <w:r w:rsidR="00CC784A">
        <w:t xml:space="preserve">                 PROCESO CONSTITUYENTE</w:t>
      </w:r>
    </w:p>
    <w:p w:rsidR="005A3D32" w:rsidRDefault="005A3D32" w:rsidP="009546CB">
      <w:pPr>
        <w:tabs>
          <w:tab w:val="left" w:pos="5832"/>
        </w:tabs>
        <w:ind w:left="360" w:firstLine="0"/>
        <w:rPr>
          <w:bCs/>
          <w:sz w:val="22"/>
          <w:szCs w:val="22"/>
        </w:rPr>
      </w:pPr>
    </w:p>
    <w:p w:rsidR="006F1553" w:rsidRPr="006F1553" w:rsidRDefault="006F1553" w:rsidP="006F1553">
      <w:pPr>
        <w:ind w:left="360" w:firstLine="0"/>
      </w:pPr>
      <w:r w:rsidRPr="006F1553">
        <w:t>Especial Independientes 2021</w:t>
      </w:r>
    </w:p>
    <w:p w:rsidR="006F1553" w:rsidRPr="006F1553" w:rsidRDefault="006F1553" w:rsidP="006F1553">
      <w:pPr>
        <w:ind w:left="360" w:firstLine="0"/>
      </w:pPr>
      <w:hyperlink r:id="rId35" w:history="1">
        <w:r w:rsidRPr="006F1553">
          <w:rPr>
            <w:rStyle w:val="Hipervnculo"/>
          </w:rPr>
          <w:t>Magaly Mella: la antropóloga que apuesta por una constitución regionalista e intercultural</w:t>
        </w:r>
      </w:hyperlink>
    </w:p>
    <w:p w:rsidR="0008688E" w:rsidRPr="006F1553" w:rsidRDefault="006F1553" w:rsidP="006F1553">
      <w:r w:rsidRPr="006F1553">
        <w:t>Interferencia.cl</w:t>
      </w:r>
    </w:p>
    <w:p w:rsidR="006F1553" w:rsidRDefault="006F1553" w:rsidP="009546CB">
      <w:pPr>
        <w:tabs>
          <w:tab w:val="left" w:pos="5832"/>
        </w:tabs>
        <w:ind w:left="360" w:firstLine="0"/>
        <w:rPr>
          <w:bCs/>
          <w:sz w:val="22"/>
          <w:szCs w:val="22"/>
        </w:rPr>
      </w:pPr>
    </w:p>
    <w:p w:rsidR="00452F2F" w:rsidRPr="00452F2F" w:rsidRDefault="00452F2F" w:rsidP="00452F2F">
      <w:pPr>
        <w:ind w:left="360" w:firstLine="0"/>
        <w:rPr>
          <w:rStyle w:val="Hipervnculo"/>
        </w:rPr>
      </w:pPr>
      <w:r w:rsidRPr="00452F2F">
        <w:fldChar w:fldCharType="begin"/>
      </w:r>
      <w:r w:rsidRPr="00452F2F">
        <w:instrText xml:space="preserve"> HYPERLINK "https://www.latercera.com/reconstitucion/noticia/paulina-elissetche-ps-debemos-cambiar-a-un-estado-feminista-plurinacional-y-social-de-derecho-donde-todas-las-instituciones-tengan-paridad-de-genero/WWL53SHITVGUZPKFE5ZJCWTN5U/" </w:instrText>
      </w:r>
      <w:r w:rsidRPr="00452F2F">
        <w:fldChar w:fldCharType="separate"/>
      </w:r>
    </w:p>
    <w:p w:rsidR="00452F2F" w:rsidRPr="00452F2F" w:rsidRDefault="00452F2F" w:rsidP="00452F2F">
      <w:pPr>
        <w:ind w:left="360" w:firstLine="0"/>
        <w:rPr>
          <w:rStyle w:val="Hipervnculo"/>
        </w:rPr>
      </w:pPr>
      <w:r w:rsidRPr="00452F2F">
        <w:rPr>
          <w:rStyle w:val="Hipervnculo"/>
        </w:rPr>
        <w:t>Paulina Elissetche (PS): “Debemos cambiar a un Estado feminista, plurinacional y social de derecho donde todas las instituciones tengan paridad de género”..</w:t>
      </w:r>
      <w:r w:rsidR="001B6C98">
        <w:rPr>
          <w:rStyle w:val="Hipervnculo"/>
        </w:rPr>
        <w:t xml:space="preserve">       La Tercera</w:t>
      </w:r>
    </w:p>
    <w:p w:rsidR="00452F2F" w:rsidRDefault="00452F2F" w:rsidP="00452F2F">
      <w:pPr>
        <w:ind w:left="360" w:firstLine="0"/>
        <w:rPr>
          <w:bCs/>
          <w:sz w:val="22"/>
          <w:szCs w:val="22"/>
        </w:rPr>
      </w:pPr>
      <w:r w:rsidRPr="00452F2F">
        <w:fldChar w:fldCharType="end"/>
      </w:r>
    </w:p>
    <w:p w:rsidR="00452F2F" w:rsidRDefault="00452F2F" w:rsidP="009546CB">
      <w:pPr>
        <w:tabs>
          <w:tab w:val="left" w:pos="5832"/>
        </w:tabs>
        <w:ind w:left="360" w:firstLine="0"/>
        <w:rPr>
          <w:bCs/>
          <w:sz w:val="22"/>
          <w:szCs w:val="22"/>
        </w:rPr>
      </w:pPr>
    </w:p>
    <w:p w:rsidR="00F6064C" w:rsidRPr="005C4580" w:rsidRDefault="00F6064C" w:rsidP="00F6064C">
      <w:pPr>
        <w:pStyle w:val="ZKTitulo"/>
        <w:ind w:firstLine="0"/>
        <w:rPr>
          <w:sz w:val="22"/>
          <w:szCs w:val="22"/>
        </w:rPr>
      </w:pPr>
      <w:r w:rsidRPr="001D7561">
        <w:t xml:space="preserve"> </w:t>
      </w:r>
      <w:r w:rsidRPr="005C4580">
        <w:rPr>
          <w:bCs/>
          <w:sz w:val="22"/>
          <w:szCs w:val="22"/>
        </w:rPr>
        <w:t xml:space="preserve">      </w:t>
      </w:r>
      <w:r>
        <w:rPr>
          <w:bCs/>
          <w:sz w:val="22"/>
          <w:szCs w:val="22"/>
        </w:rPr>
        <w:t>FRAUDE EN EL EJERCITO</w:t>
      </w:r>
    </w:p>
    <w:p w:rsidR="001D7561" w:rsidRPr="001D7561" w:rsidRDefault="001D7561" w:rsidP="001D7561">
      <w:pPr>
        <w:ind w:left="360" w:firstLine="0"/>
      </w:pPr>
    </w:p>
    <w:p w:rsidR="005203AC" w:rsidRDefault="005203AC" w:rsidP="005203AC">
      <w:pPr>
        <w:pStyle w:val="ZKTitulo"/>
        <w:ind w:left="426" w:hanging="426"/>
        <w:rPr>
          <w:bCs/>
          <w:sz w:val="22"/>
          <w:szCs w:val="22"/>
        </w:rPr>
      </w:pPr>
      <w:r>
        <w:t xml:space="preserve">              CASO DE CARABINERO QUE EMPUJO A JOVEN AL RIO</w:t>
      </w:r>
    </w:p>
    <w:p w:rsidR="005203AC" w:rsidRDefault="007A3C46" w:rsidP="007A3C46">
      <w:pPr>
        <w:tabs>
          <w:tab w:val="left" w:pos="2306"/>
        </w:tabs>
        <w:ind w:left="360" w:firstLine="0"/>
        <w:rPr>
          <w:bCs/>
          <w:sz w:val="22"/>
          <w:szCs w:val="22"/>
        </w:rPr>
      </w:pPr>
      <w:r>
        <w:rPr>
          <w:bCs/>
          <w:sz w:val="22"/>
          <w:szCs w:val="22"/>
        </w:rPr>
        <w:tab/>
      </w:r>
    </w:p>
    <w:p w:rsidR="00E1516C" w:rsidRDefault="009C7B4A" w:rsidP="00E1516C">
      <w:pPr>
        <w:pStyle w:val="ZKTitulo"/>
        <w:tabs>
          <w:tab w:val="left" w:pos="284"/>
          <w:tab w:val="left" w:pos="426"/>
        </w:tabs>
        <w:ind w:firstLine="0"/>
        <w:rPr>
          <w:sz w:val="22"/>
          <w:szCs w:val="22"/>
        </w:rPr>
      </w:pPr>
      <w:r w:rsidRPr="005C4580">
        <w:rPr>
          <w:sz w:val="22"/>
          <w:szCs w:val="22"/>
        </w:rPr>
        <w:t xml:space="preserve">   </w:t>
      </w:r>
      <w:r w:rsidR="00E1516C">
        <w:rPr>
          <w:sz w:val="22"/>
          <w:szCs w:val="22"/>
        </w:rPr>
        <w:t xml:space="preserve">         REFORMA DE CARABINEROS  </w:t>
      </w:r>
    </w:p>
    <w:p w:rsidR="006C20D8" w:rsidRDefault="006C20D8" w:rsidP="009546CB">
      <w:pPr>
        <w:tabs>
          <w:tab w:val="left" w:pos="5832"/>
        </w:tabs>
        <w:ind w:left="360" w:firstLine="0"/>
        <w:rPr>
          <w:bCs/>
          <w:sz w:val="22"/>
          <w:szCs w:val="22"/>
        </w:rPr>
      </w:pPr>
    </w:p>
    <w:p w:rsidR="006C20D8" w:rsidRDefault="006C20D8" w:rsidP="009546CB">
      <w:pPr>
        <w:tabs>
          <w:tab w:val="left" w:pos="5832"/>
        </w:tabs>
        <w:ind w:left="360" w:firstLine="0"/>
        <w:rPr>
          <w:bCs/>
          <w:sz w:val="22"/>
          <w:szCs w:val="22"/>
        </w:rPr>
      </w:pPr>
    </w:p>
    <w:p w:rsidR="00E1516C" w:rsidRDefault="00E1516C" w:rsidP="009546CB">
      <w:pPr>
        <w:tabs>
          <w:tab w:val="left" w:pos="5832"/>
        </w:tabs>
        <w:ind w:left="360" w:firstLine="0"/>
        <w:rPr>
          <w:bCs/>
          <w:sz w:val="22"/>
          <w:szCs w:val="22"/>
        </w:rPr>
      </w:pPr>
    </w:p>
    <w:p w:rsidR="00E1516C" w:rsidRDefault="00E1516C" w:rsidP="009546CB">
      <w:pPr>
        <w:tabs>
          <w:tab w:val="left" w:pos="5832"/>
        </w:tabs>
        <w:ind w:left="360" w:firstLine="0"/>
        <w:rPr>
          <w:bCs/>
          <w:sz w:val="22"/>
          <w:szCs w:val="22"/>
        </w:rPr>
      </w:pPr>
    </w:p>
    <w:p w:rsidR="00614F41" w:rsidRPr="005C4580" w:rsidRDefault="00614F41" w:rsidP="00614F41">
      <w:pPr>
        <w:pStyle w:val="ZKTitulo"/>
        <w:tabs>
          <w:tab w:val="left" w:pos="284"/>
          <w:tab w:val="left" w:pos="426"/>
        </w:tabs>
        <w:rPr>
          <w:rFonts w:ascii="Times New Roman" w:hAnsi="Times New Roman"/>
          <w:color w:val="17365D"/>
          <w:sz w:val="22"/>
          <w:szCs w:val="22"/>
        </w:rPr>
      </w:pPr>
      <w:r>
        <w:rPr>
          <w:sz w:val="22"/>
          <w:szCs w:val="22"/>
        </w:rPr>
        <w:t>CASO PRESIDENTE EDUARDO FREI MONTALVA</w:t>
      </w:r>
    </w:p>
    <w:p w:rsidR="005324C3" w:rsidRDefault="005324C3" w:rsidP="009546CB">
      <w:pPr>
        <w:tabs>
          <w:tab w:val="left" w:pos="5832"/>
        </w:tabs>
        <w:ind w:left="360" w:firstLine="0"/>
        <w:rPr>
          <w:bCs/>
          <w:sz w:val="22"/>
          <w:szCs w:val="22"/>
        </w:rPr>
      </w:pPr>
    </w:p>
    <w:p w:rsidR="00313610" w:rsidRDefault="00313610" w:rsidP="009546CB">
      <w:pPr>
        <w:tabs>
          <w:tab w:val="left" w:pos="5832"/>
        </w:tabs>
        <w:ind w:left="360" w:firstLine="0"/>
        <w:rPr>
          <w:bCs/>
          <w:sz w:val="22"/>
          <w:szCs w:val="22"/>
        </w:rPr>
      </w:pPr>
    </w:p>
    <w:p w:rsidR="00FA57DC" w:rsidRPr="00675A78" w:rsidRDefault="00FA57DC" w:rsidP="00FA57DC">
      <w:pPr>
        <w:pStyle w:val="ZKTitulo"/>
        <w:ind w:left="426" w:hanging="426"/>
        <w:rPr>
          <w:bCs/>
          <w:sz w:val="22"/>
          <w:szCs w:val="22"/>
        </w:rPr>
      </w:pPr>
      <w:r>
        <w:t xml:space="preserve">            VIOLENTOS INCIDENTES EN LA ARAUCANIA </w:t>
      </w:r>
    </w:p>
    <w:p w:rsidR="004734E5" w:rsidRDefault="004734E5" w:rsidP="009546CB">
      <w:pPr>
        <w:tabs>
          <w:tab w:val="left" w:pos="5832"/>
        </w:tabs>
        <w:ind w:left="360" w:firstLine="0"/>
        <w:rPr>
          <w:bCs/>
          <w:sz w:val="22"/>
          <w:szCs w:val="22"/>
        </w:rPr>
      </w:pPr>
    </w:p>
    <w:p w:rsidR="006F1553" w:rsidRPr="006F1553" w:rsidRDefault="006F1553" w:rsidP="006F1553">
      <w:hyperlink r:id="rId36" w:tgtFrame="_self" w:history="1">
        <w:r w:rsidRPr="006F1553">
          <w:rPr>
            <w:rStyle w:val="Hipervnculo"/>
          </w:rPr>
          <w:t>Macrozona Sur Por segunda vez en 24 horas atacan a balazos subcomisaría de Ercilla</w:t>
        </w:r>
      </w:hyperlink>
    </w:p>
    <w:p w:rsidR="005A3D32" w:rsidRPr="005A3D32" w:rsidRDefault="006F1553" w:rsidP="005A3D32">
      <w:pPr>
        <w:ind w:left="360" w:firstLine="0"/>
      </w:pPr>
      <w:r>
        <w:t>La Tercera</w:t>
      </w:r>
    </w:p>
    <w:p w:rsidR="005A3D32" w:rsidRDefault="005A3D32" w:rsidP="009546CB">
      <w:pPr>
        <w:tabs>
          <w:tab w:val="left" w:pos="5832"/>
        </w:tabs>
        <w:ind w:left="360" w:firstLine="0"/>
        <w:rPr>
          <w:bCs/>
          <w:sz w:val="22"/>
          <w:szCs w:val="22"/>
        </w:rPr>
      </w:pPr>
    </w:p>
    <w:p w:rsidR="004734E5" w:rsidRDefault="004734E5" w:rsidP="009546CB">
      <w:pPr>
        <w:tabs>
          <w:tab w:val="left" w:pos="5832"/>
        </w:tabs>
        <w:ind w:left="360" w:firstLine="0"/>
        <w:rPr>
          <w:bCs/>
          <w:sz w:val="22"/>
          <w:szCs w:val="22"/>
        </w:rPr>
      </w:pPr>
    </w:p>
    <w:p w:rsidR="009C7B4A" w:rsidRPr="005C4580" w:rsidRDefault="009C7B4A" w:rsidP="009C7B4A">
      <w:pPr>
        <w:pStyle w:val="ZKTitulo"/>
        <w:tabs>
          <w:tab w:val="left" w:pos="284"/>
          <w:tab w:val="left" w:pos="426"/>
        </w:tabs>
        <w:ind w:firstLine="0"/>
        <w:rPr>
          <w:sz w:val="22"/>
          <w:szCs w:val="22"/>
        </w:rPr>
      </w:pPr>
      <w:r w:rsidRPr="005C4580">
        <w:rPr>
          <w:sz w:val="22"/>
          <w:szCs w:val="22"/>
        </w:rPr>
        <w:t xml:space="preserve">   </w:t>
      </w:r>
      <w:r>
        <w:rPr>
          <w:sz w:val="22"/>
          <w:szCs w:val="22"/>
        </w:rPr>
        <w:t>REPRESION DE CARABINEROS</w:t>
      </w:r>
    </w:p>
    <w:p w:rsidR="009546CB" w:rsidRDefault="009546CB" w:rsidP="009546CB">
      <w:pPr>
        <w:tabs>
          <w:tab w:val="left" w:pos="5832"/>
        </w:tabs>
        <w:ind w:left="360" w:firstLine="0"/>
        <w:rPr>
          <w:bCs/>
          <w:sz w:val="22"/>
          <w:szCs w:val="22"/>
        </w:rPr>
      </w:pPr>
    </w:p>
    <w:p w:rsidR="009644EB" w:rsidRDefault="009644EB" w:rsidP="009546CB">
      <w:pPr>
        <w:tabs>
          <w:tab w:val="left" w:pos="5832"/>
        </w:tabs>
        <w:ind w:left="360" w:firstLine="0"/>
        <w:rPr>
          <w:bCs/>
          <w:sz w:val="22"/>
          <w:szCs w:val="22"/>
        </w:rPr>
      </w:pPr>
    </w:p>
    <w:p w:rsidR="00CE5214" w:rsidRPr="00675A78" w:rsidRDefault="00CE5214" w:rsidP="00CE5214">
      <w:pPr>
        <w:pStyle w:val="ZKTitulo"/>
        <w:ind w:left="426" w:hanging="426"/>
        <w:rPr>
          <w:bCs/>
          <w:sz w:val="22"/>
          <w:szCs w:val="22"/>
        </w:rPr>
      </w:pPr>
      <w:r>
        <w:t xml:space="preserve">            INGRESO FAMILIAR DE EMERGENCIA</w:t>
      </w:r>
    </w:p>
    <w:p w:rsidR="00CE5214" w:rsidRDefault="00CE5214" w:rsidP="009546CB">
      <w:pPr>
        <w:tabs>
          <w:tab w:val="left" w:pos="5832"/>
        </w:tabs>
        <w:ind w:left="360" w:firstLine="0"/>
        <w:rPr>
          <w:bCs/>
          <w:sz w:val="22"/>
          <w:szCs w:val="22"/>
        </w:rPr>
      </w:pPr>
    </w:p>
    <w:p w:rsidR="00D036D8" w:rsidRPr="00675A78" w:rsidRDefault="00D036D8" w:rsidP="00D036D8">
      <w:pPr>
        <w:pStyle w:val="ZKTitulo"/>
        <w:ind w:left="426" w:hanging="426"/>
        <w:rPr>
          <w:bCs/>
          <w:sz w:val="22"/>
          <w:szCs w:val="22"/>
        </w:rPr>
      </w:pPr>
      <w:r>
        <w:t xml:space="preserve">           INMIGRACION</w:t>
      </w:r>
    </w:p>
    <w:p w:rsidR="00D036D8" w:rsidRDefault="00D036D8" w:rsidP="009546CB">
      <w:pPr>
        <w:tabs>
          <w:tab w:val="left" w:pos="5832"/>
        </w:tabs>
        <w:ind w:left="360" w:firstLine="0"/>
        <w:rPr>
          <w:bCs/>
          <w:sz w:val="22"/>
          <w:szCs w:val="22"/>
        </w:rPr>
      </w:pPr>
    </w:p>
    <w:p w:rsidR="00361302" w:rsidRPr="00675A78" w:rsidRDefault="00361302" w:rsidP="00361302">
      <w:pPr>
        <w:pStyle w:val="ZKTitulo"/>
        <w:ind w:left="426" w:hanging="426"/>
        <w:rPr>
          <w:bCs/>
          <w:sz w:val="22"/>
          <w:szCs w:val="22"/>
        </w:rPr>
      </w:pPr>
      <w:r>
        <w:t xml:space="preserve">              TC</w:t>
      </w:r>
    </w:p>
    <w:p w:rsidR="00E967CE" w:rsidRDefault="00E967CE" w:rsidP="009546CB">
      <w:pPr>
        <w:tabs>
          <w:tab w:val="left" w:pos="5832"/>
        </w:tabs>
        <w:ind w:left="360" w:firstLine="0"/>
        <w:rPr>
          <w:bCs/>
          <w:sz w:val="22"/>
          <w:szCs w:val="22"/>
        </w:rPr>
      </w:pPr>
    </w:p>
    <w:p w:rsidR="00BB2633" w:rsidRDefault="00BB2633" w:rsidP="009546CB">
      <w:pPr>
        <w:tabs>
          <w:tab w:val="left" w:pos="5832"/>
        </w:tabs>
        <w:ind w:left="360" w:firstLine="0"/>
        <w:rPr>
          <w:bCs/>
          <w:sz w:val="22"/>
          <w:szCs w:val="22"/>
        </w:rPr>
      </w:pPr>
    </w:p>
    <w:p w:rsidR="009546CB" w:rsidRPr="00675A78" w:rsidRDefault="009546CB" w:rsidP="009546CB">
      <w:pPr>
        <w:pStyle w:val="ZKTitulo"/>
        <w:ind w:left="426" w:hanging="426"/>
        <w:rPr>
          <w:bCs/>
          <w:sz w:val="22"/>
          <w:szCs w:val="22"/>
        </w:rPr>
      </w:pPr>
      <w:r>
        <w:t xml:space="preserve">             CONSEJO PARA LA TRANSPARENCIA</w:t>
      </w:r>
    </w:p>
    <w:p w:rsidR="009546CB" w:rsidRDefault="009546CB" w:rsidP="009546CB">
      <w:pPr>
        <w:tabs>
          <w:tab w:val="left" w:pos="5832"/>
        </w:tabs>
        <w:ind w:left="360" w:firstLine="0"/>
        <w:rPr>
          <w:bCs/>
          <w:sz w:val="22"/>
          <w:szCs w:val="22"/>
        </w:rPr>
      </w:pPr>
    </w:p>
    <w:p w:rsidR="009546CB" w:rsidRDefault="009546CB" w:rsidP="009546CB">
      <w:pPr>
        <w:tabs>
          <w:tab w:val="left" w:pos="5832"/>
        </w:tabs>
        <w:ind w:left="360" w:firstLine="0"/>
        <w:rPr>
          <w:bCs/>
          <w:sz w:val="22"/>
          <w:szCs w:val="22"/>
        </w:rPr>
      </w:pPr>
    </w:p>
    <w:p w:rsidR="009546CB" w:rsidRDefault="009546CB" w:rsidP="009546CB">
      <w:pPr>
        <w:tabs>
          <w:tab w:val="left" w:pos="5832"/>
        </w:tabs>
        <w:ind w:left="360" w:firstLine="0"/>
        <w:rPr>
          <w:bCs/>
          <w:sz w:val="22"/>
          <w:szCs w:val="22"/>
          <w:lang w:val="x-none"/>
        </w:rPr>
      </w:pPr>
    </w:p>
    <w:p w:rsidR="009546CB" w:rsidRPr="005C4580" w:rsidRDefault="009546CB" w:rsidP="009546CB">
      <w:pPr>
        <w:pStyle w:val="ZKTitulo"/>
        <w:tabs>
          <w:tab w:val="left" w:pos="284"/>
          <w:tab w:val="left" w:pos="426"/>
        </w:tabs>
        <w:ind w:firstLine="0"/>
        <w:rPr>
          <w:sz w:val="22"/>
          <w:szCs w:val="22"/>
        </w:rPr>
      </w:pPr>
      <w:r w:rsidRPr="005C4580">
        <w:rPr>
          <w:sz w:val="22"/>
          <w:szCs w:val="22"/>
        </w:rPr>
        <w:t xml:space="preserve">   MANIFESTACIONES </w:t>
      </w:r>
    </w:p>
    <w:p w:rsidR="009546CB" w:rsidRDefault="009546CB" w:rsidP="009546CB">
      <w:pPr>
        <w:ind w:left="360" w:right="283" w:firstLine="0"/>
        <w:jc w:val="both"/>
      </w:pPr>
    </w:p>
    <w:p w:rsidR="009546CB" w:rsidRDefault="009546CB" w:rsidP="009546CB">
      <w:pPr>
        <w:ind w:left="360" w:right="283" w:firstLine="0"/>
        <w:jc w:val="both"/>
      </w:pPr>
    </w:p>
    <w:p w:rsidR="009546CB" w:rsidRDefault="009546CB" w:rsidP="009546CB">
      <w:pPr>
        <w:ind w:left="360" w:right="283" w:firstLine="0"/>
        <w:jc w:val="both"/>
      </w:pPr>
    </w:p>
    <w:p w:rsidR="009546CB" w:rsidRPr="005C4580" w:rsidRDefault="009546CB" w:rsidP="009546CB">
      <w:pPr>
        <w:pStyle w:val="ZKTitulo"/>
        <w:tabs>
          <w:tab w:val="left" w:pos="284"/>
          <w:tab w:val="left" w:pos="426"/>
        </w:tabs>
        <w:rPr>
          <w:sz w:val="22"/>
          <w:szCs w:val="22"/>
        </w:rPr>
      </w:pPr>
      <w:r>
        <w:rPr>
          <w:sz w:val="22"/>
          <w:szCs w:val="22"/>
        </w:rPr>
        <w:t>MICHELLE BACHELET</w:t>
      </w:r>
    </w:p>
    <w:p w:rsidR="009546CB" w:rsidRDefault="009546CB" w:rsidP="009546CB">
      <w:pPr>
        <w:ind w:left="360" w:right="283" w:firstLine="0"/>
        <w:jc w:val="both"/>
      </w:pPr>
    </w:p>
    <w:p w:rsidR="009546CB" w:rsidRDefault="009546CB" w:rsidP="009546CB">
      <w:pPr>
        <w:ind w:left="360" w:right="283" w:firstLine="0"/>
        <w:jc w:val="both"/>
      </w:pPr>
    </w:p>
    <w:p w:rsidR="009546CB" w:rsidRPr="005C4580" w:rsidRDefault="009546CB" w:rsidP="009546CB">
      <w:pPr>
        <w:pStyle w:val="ZKTitulo"/>
        <w:rPr>
          <w:sz w:val="22"/>
          <w:szCs w:val="22"/>
        </w:rPr>
      </w:pPr>
      <w:r w:rsidRPr="005C4580">
        <w:rPr>
          <w:sz w:val="22"/>
          <w:szCs w:val="22"/>
        </w:rPr>
        <w:t>METRO</w:t>
      </w:r>
    </w:p>
    <w:p w:rsidR="009546CB" w:rsidRPr="005C4580" w:rsidRDefault="009546CB" w:rsidP="009546CB">
      <w:pPr>
        <w:rPr>
          <w:sz w:val="22"/>
          <w:szCs w:val="22"/>
        </w:rPr>
      </w:pPr>
    </w:p>
    <w:p w:rsidR="009546CB" w:rsidRPr="005C4580" w:rsidRDefault="009546CB" w:rsidP="009546CB">
      <w:pPr>
        <w:rPr>
          <w:sz w:val="22"/>
          <w:szCs w:val="22"/>
        </w:rPr>
      </w:pPr>
    </w:p>
    <w:p w:rsidR="009546CB" w:rsidRPr="005C4580" w:rsidRDefault="009546CB" w:rsidP="009546CB">
      <w:pPr>
        <w:ind w:left="360" w:firstLine="0"/>
        <w:rPr>
          <w:sz w:val="22"/>
          <w:szCs w:val="22"/>
        </w:rPr>
      </w:pPr>
    </w:p>
    <w:p w:rsidR="009546CB" w:rsidRDefault="009546CB" w:rsidP="009546CB">
      <w:pPr>
        <w:ind w:left="360" w:firstLine="0"/>
        <w:rPr>
          <w:bCs/>
          <w:sz w:val="22"/>
          <w:szCs w:val="22"/>
        </w:rPr>
      </w:pPr>
    </w:p>
    <w:p w:rsidR="009546CB" w:rsidRPr="005C4580" w:rsidRDefault="009546CB" w:rsidP="009546CB">
      <w:pPr>
        <w:ind w:left="360" w:firstLine="0"/>
        <w:rPr>
          <w:sz w:val="22"/>
          <w:szCs w:val="22"/>
        </w:rPr>
      </w:pPr>
      <w:r w:rsidRPr="005C4580">
        <w:rPr>
          <w:sz w:val="22"/>
          <w:szCs w:val="22"/>
        </w:rPr>
        <w:br/>
      </w:r>
    </w:p>
    <w:p w:rsidR="009546CB" w:rsidRPr="005C4580" w:rsidRDefault="009546CB" w:rsidP="009546CB">
      <w:pPr>
        <w:pStyle w:val="ZKTitulo"/>
        <w:tabs>
          <w:tab w:val="left" w:pos="284"/>
          <w:tab w:val="left" w:pos="426"/>
        </w:tabs>
        <w:rPr>
          <w:sz w:val="22"/>
          <w:szCs w:val="22"/>
        </w:rPr>
      </w:pPr>
      <w:r w:rsidRPr="005C4580">
        <w:rPr>
          <w:sz w:val="22"/>
          <w:szCs w:val="22"/>
        </w:rPr>
        <w:t>AGENDA DE GÉNERO</w:t>
      </w:r>
    </w:p>
    <w:p w:rsidR="009546CB" w:rsidRDefault="009546CB" w:rsidP="009546CB">
      <w:pPr>
        <w:ind w:left="360" w:firstLine="0"/>
        <w:rPr>
          <w:bCs/>
          <w:sz w:val="22"/>
          <w:szCs w:val="22"/>
        </w:rPr>
      </w:pPr>
    </w:p>
    <w:p w:rsidR="009546CB" w:rsidRDefault="009546CB" w:rsidP="009546CB">
      <w:pPr>
        <w:ind w:left="360" w:firstLine="0"/>
        <w:rPr>
          <w:bCs/>
          <w:sz w:val="22"/>
          <w:szCs w:val="22"/>
        </w:rPr>
      </w:pPr>
    </w:p>
    <w:p w:rsidR="009546CB" w:rsidRPr="005C4580" w:rsidRDefault="009546CB" w:rsidP="009546CB">
      <w:pPr>
        <w:pStyle w:val="ZKTitulo"/>
        <w:tabs>
          <w:tab w:val="left" w:pos="284"/>
          <w:tab w:val="left" w:pos="426"/>
        </w:tabs>
        <w:rPr>
          <w:sz w:val="22"/>
          <w:szCs w:val="22"/>
        </w:rPr>
      </w:pPr>
      <w:r>
        <w:rPr>
          <w:sz w:val="22"/>
          <w:szCs w:val="22"/>
        </w:rPr>
        <w:t>SITUACION EN LA ARAUCANIA</w:t>
      </w:r>
    </w:p>
    <w:p w:rsidR="009546CB" w:rsidRPr="005C4580" w:rsidRDefault="009546CB" w:rsidP="009546CB">
      <w:pPr>
        <w:ind w:left="360" w:firstLine="0"/>
        <w:rPr>
          <w:bCs/>
          <w:sz w:val="22"/>
          <w:szCs w:val="22"/>
        </w:rPr>
      </w:pPr>
    </w:p>
    <w:p w:rsidR="009546CB" w:rsidRPr="005C4580" w:rsidRDefault="009546CB" w:rsidP="009546CB">
      <w:pPr>
        <w:tabs>
          <w:tab w:val="left" w:pos="142"/>
          <w:tab w:val="left" w:pos="284"/>
          <w:tab w:val="left" w:pos="426"/>
        </w:tabs>
        <w:ind w:left="360" w:right="283" w:firstLine="0"/>
        <w:rPr>
          <w:sz w:val="22"/>
          <w:szCs w:val="22"/>
        </w:rPr>
      </w:pPr>
    </w:p>
    <w:p w:rsidR="009546CB" w:rsidRPr="005C4580" w:rsidRDefault="009546CB" w:rsidP="009546CB">
      <w:pPr>
        <w:tabs>
          <w:tab w:val="left" w:pos="142"/>
          <w:tab w:val="left" w:pos="284"/>
          <w:tab w:val="left" w:pos="426"/>
        </w:tabs>
        <w:ind w:right="283"/>
        <w:jc w:val="both"/>
        <w:rPr>
          <w:b/>
          <w:color w:val="31849B"/>
          <w:sz w:val="22"/>
          <w:szCs w:val="22"/>
        </w:rPr>
      </w:pPr>
      <w:r w:rsidRPr="005C4580">
        <w:rPr>
          <w:b/>
          <w:color w:val="31849B"/>
          <w:sz w:val="22"/>
          <w:szCs w:val="22"/>
        </w:rPr>
        <w:t xml:space="preserve">  ------------OTROS TEMAS -------------</w:t>
      </w:r>
    </w:p>
    <w:p w:rsidR="009546CB" w:rsidRDefault="009546CB" w:rsidP="009546CB">
      <w:pPr>
        <w:tabs>
          <w:tab w:val="left" w:pos="142"/>
          <w:tab w:val="left" w:pos="284"/>
          <w:tab w:val="left" w:pos="426"/>
        </w:tabs>
        <w:ind w:right="283"/>
        <w:jc w:val="both"/>
        <w:rPr>
          <w:b/>
          <w:color w:val="31849B"/>
          <w:sz w:val="22"/>
          <w:szCs w:val="22"/>
        </w:rPr>
      </w:pPr>
    </w:p>
    <w:p w:rsidR="009546CB" w:rsidRDefault="009546CB" w:rsidP="009546CB">
      <w:pPr>
        <w:tabs>
          <w:tab w:val="left" w:pos="142"/>
          <w:tab w:val="left" w:pos="284"/>
          <w:tab w:val="left" w:pos="426"/>
        </w:tabs>
        <w:ind w:right="283"/>
        <w:jc w:val="both"/>
        <w:rPr>
          <w:b/>
          <w:color w:val="31849B"/>
          <w:sz w:val="22"/>
          <w:szCs w:val="22"/>
        </w:rPr>
      </w:pPr>
    </w:p>
    <w:p w:rsidR="009546CB" w:rsidRPr="005C4580" w:rsidRDefault="009546CB" w:rsidP="009546CB">
      <w:pPr>
        <w:pStyle w:val="ZKTitulo"/>
        <w:tabs>
          <w:tab w:val="left" w:pos="284"/>
          <w:tab w:val="left" w:pos="426"/>
        </w:tabs>
        <w:rPr>
          <w:sz w:val="22"/>
          <w:szCs w:val="22"/>
        </w:rPr>
      </w:pPr>
      <w:r>
        <w:rPr>
          <w:sz w:val="22"/>
          <w:szCs w:val="22"/>
        </w:rPr>
        <w:t>AGRI</w:t>
      </w:r>
      <w:r w:rsidRPr="005C4580">
        <w:rPr>
          <w:sz w:val="22"/>
          <w:szCs w:val="22"/>
        </w:rPr>
        <w:t>CULTURA</w:t>
      </w:r>
    </w:p>
    <w:p w:rsidR="009546CB" w:rsidRDefault="009546CB" w:rsidP="009546CB">
      <w:pPr>
        <w:tabs>
          <w:tab w:val="left" w:pos="142"/>
          <w:tab w:val="left" w:pos="284"/>
          <w:tab w:val="left" w:pos="426"/>
        </w:tabs>
        <w:ind w:right="283"/>
        <w:jc w:val="both"/>
        <w:rPr>
          <w:b/>
          <w:color w:val="31849B"/>
          <w:sz w:val="22"/>
          <w:szCs w:val="22"/>
        </w:rPr>
      </w:pPr>
    </w:p>
    <w:p w:rsidR="009546CB" w:rsidRPr="00C77AE3" w:rsidRDefault="009546CB" w:rsidP="009546CB">
      <w:pPr>
        <w:tabs>
          <w:tab w:val="left" w:pos="142"/>
          <w:tab w:val="left" w:pos="284"/>
          <w:tab w:val="left" w:pos="426"/>
        </w:tabs>
        <w:ind w:right="283"/>
        <w:jc w:val="both"/>
        <w:rPr>
          <w:b/>
          <w:color w:val="31849B"/>
          <w:sz w:val="22"/>
          <w:szCs w:val="22"/>
          <w:lang w:val="x-none"/>
        </w:rPr>
      </w:pPr>
    </w:p>
    <w:p w:rsidR="009546CB" w:rsidRDefault="009546CB" w:rsidP="009546CB">
      <w:pPr>
        <w:tabs>
          <w:tab w:val="left" w:pos="142"/>
          <w:tab w:val="left" w:pos="284"/>
          <w:tab w:val="left" w:pos="426"/>
        </w:tabs>
        <w:ind w:right="283"/>
        <w:jc w:val="both"/>
        <w:rPr>
          <w:b/>
          <w:color w:val="31849B"/>
          <w:sz w:val="22"/>
          <w:szCs w:val="22"/>
        </w:rPr>
      </w:pPr>
    </w:p>
    <w:p w:rsidR="009546CB" w:rsidRPr="005C4580" w:rsidRDefault="009546CB" w:rsidP="009546CB">
      <w:pPr>
        <w:tabs>
          <w:tab w:val="left" w:pos="142"/>
          <w:tab w:val="left" w:pos="284"/>
          <w:tab w:val="left" w:pos="426"/>
        </w:tabs>
        <w:ind w:right="283"/>
        <w:jc w:val="both"/>
        <w:rPr>
          <w:b/>
          <w:color w:val="31849B"/>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CULTURA</w:t>
      </w:r>
    </w:p>
    <w:p w:rsidR="009546CB" w:rsidRDefault="009546CB" w:rsidP="009546CB">
      <w:pPr>
        <w:ind w:left="360" w:firstLine="0"/>
        <w:rPr>
          <w:sz w:val="22"/>
          <w:szCs w:val="22"/>
        </w:rPr>
      </w:pPr>
    </w:p>
    <w:p w:rsidR="00E0065E" w:rsidRPr="00E0065E" w:rsidRDefault="00E0065E" w:rsidP="00E0065E">
      <w:pPr>
        <w:ind w:left="360" w:firstLine="0"/>
        <w:rPr>
          <w:rStyle w:val="Hipervnculo"/>
        </w:rPr>
      </w:pPr>
      <w:r w:rsidRPr="00E0065E">
        <w:fldChar w:fldCharType="begin"/>
      </w:r>
      <w:r w:rsidRPr="00E0065E">
        <w:instrText xml:space="preserve"> HYPERLINK "https://m.elmostrador.cl/dia/2021/04/13/la-mirada-incendiada-entre-la-memoria-y-el-olvido/" </w:instrText>
      </w:r>
      <w:r w:rsidRPr="00E0065E">
        <w:fldChar w:fldCharType="separate"/>
      </w:r>
    </w:p>
    <w:p w:rsidR="00E0065E" w:rsidRPr="00E0065E" w:rsidRDefault="00E0065E" w:rsidP="00E0065E">
      <w:pPr>
        <w:ind w:left="360" w:firstLine="0"/>
        <w:rPr>
          <w:rStyle w:val="Hipervnculo"/>
        </w:rPr>
      </w:pPr>
      <w:r w:rsidRPr="00E0065E">
        <w:rPr>
          <w:rStyle w:val="Hipervnculo"/>
        </w:rPr>
        <w:t>“La mirada incendiada”: Entre la memoria y el olvido</w:t>
      </w:r>
      <w:r>
        <w:rPr>
          <w:rStyle w:val="Hipervnculo"/>
        </w:rPr>
        <w:t xml:space="preserve">   - Hernán Herrera</w:t>
      </w:r>
    </w:p>
    <w:p w:rsidR="00E0065E" w:rsidRPr="00E0065E" w:rsidRDefault="00E0065E" w:rsidP="00E0065E">
      <w:pPr>
        <w:ind w:left="360" w:firstLine="0"/>
      </w:pPr>
      <w:r w:rsidRPr="00E0065E">
        <w:fldChar w:fldCharType="end"/>
      </w:r>
      <w:r w:rsidRPr="00E0065E">
        <w:t>Nadie en la vereda de la defensa de los derechos humanos, se atrevería a hacer una película sobre “Las madres de Plaza de Mayo” sin su compromiso, apoyo y voz de principio a fin. De lo que se trataba entonces era, de hacer parte a la familia de Rodrigo en la construcción de la historia, escuchar sus observaciones al guión, sus opiniones, sus reclamos, sus quejas. No para hacer la película que quisiera Verónica, sino para incorporar el sentir y la voz de la familia, para que no se perpetuara sobre ellos el olvido.</w:t>
      </w:r>
      <w:r>
        <w:t xml:space="preserve">    El Mostrador</w:t>
      </w:r>
    </w:p>
    <w:p w:rsidR="00E0065E" w:rsidRDefault="00E0065E" w:rsidP="00E0065E">
      <w:pPr>
        <w:ind w:left="360" w:firstLine="0"/>
        <w:rPr>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DE</w:t>
      </w:r>
      <w:r>
        <w:rPr>
          <w:sz w:val="22"/>
          <w:szCs w:val="22"/>
        </w:rPr>
        <w:t>FENSA</w:t>
      </w:r>
    </w:p>
    <w:p w:rsidR="009546CB" w:rsidRDefault="009546CB" w:rsidP="009546CB">
      <w:pPr>
        <w:ind w:left="360" w:firstLine="0"/>
        <w:rPr>
          <w:sz w:val="22"/>
          <w:szCs w:val="22"/>
        </w:rPr>
      </w:pPr>
    </w:p>
    <w:p w:rsidR="00F26A64" w:rsidRPr="005C4580" w:rsidRDefault="00F26A64" w:rsidP="00F26A64">
      <w:pPr>
        <w:pStyle w:val="ZKTitulo"/>
        <w:tabs>
          <w:tab w:val="left" w:pos="284"/>
          <w:tab w:val="left" w:pos="426"/>
        </w:tabs>
        <w:rPr>
          <w:sz w:val="22"/>
          <w:szCs w:val="22"/>
        </w:rPr>
      </w:pPr>
      <w:r w:rsidRPr="005C4580">
        <w:rPr>
          <w:sz w:val="22"/>
          <w:szCs w:val="22"/>
        </w:rPr>
        <w:t>DE</w:t>
      </w:r>
      <w:r>
        <w:rPr>
          <w:sz w:val="22"/>
          <w:szCs w:val="22"/>
        </w:rPr>
        <w:t>LINCUENCIA</w:t>
      </w:r>
    </w:p>
    <w:p w:rsidR="009546CB" w:rsidRPr="005C4580" w:rsidRDefault="009546CB" w:rsidP="009546CB">
      <w:pPr>
        <w:ind w:left="360" w:firstLine="0"/>
        <w:rPr>
          <w:sz w:val="22"/>
          <w:szCs w:val="22"/>
        </w:rPr>
      </w:pPr>
    </w:p>
    <w:p w:rsidR="009546CB" w:rsidRPr="006C3607" w:rsidRDefault="009546CB" w:rsidP="009546CB">
      <w:pPr>
        <w:ind w:left="360" w:firstLine="0"/>
        <w:rPr>
          <w:sz w:val="22"/>
          <w:szCs w:val="22"/>
          <w:lang w:val="x-none"/>
        </w:rPr>
      </w:pPr>
    </w:p>
    <w:p w:rsidR="009546CB" w:rsidRPr="005C4580" w:rsidRDefault="009546CB" w:rsidP="009546CB">
      <w:pPr>
        <w:pStyle w:val="ZKTitulo"/>
        <w:tabs>
          <w:tab w:val="left" w:pos="284"/>
          <w:tab w:val="left" w:pos="426"/>
        </w:tabs>
        <w:rPr>
          <w:sz w:val="22"/>
          <w:szCs w:val="22"/>
        </w:rPr>
      </w:pPr>
      <w:r w:rsidRPr="005C4580">
        <w:rPr>
          <w:sz w:val="22"/>
          <w:szCs w:val="22"/>
        </w:rPr>
        <w:t>DEPORTES</w:t>
      </w: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E43485" w:rsidRPr="005C4580" w:rsidRDefault="00E43485" w:rsidP="00E43485">
      <w:pPr>
        <w:pStyle w:val="ZKTitulo"/>
        <w:tabs>
          <w:tab w:val="left" w:pos="284"/>
          <w:tab w:val="left" w:pos="426"/>
        </w:tabs>
        <w:rPr>
          <w:sz w:val="22"/>
          <w:szCs w:val="22"/>
        </w:rPr>
      </w:pPr>
      <w:r w:rsidRPr="005C4580">
        <w:rPr>
          <w:sz w:val="22"/>
          <w:szCs w:val="22"/>
        </w:rPr>
        <w:t>D</w:t>
      </w:r>
      <w:r>
        <w:rPr>
          <w:sz w:val="22"/>
          <w:szCs w:val="22"/>
        </w:rPr>
        <w:t>IVERSIDAD SEXUAL</w:t>
      </w: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ECONOMIA</w:t>
      </w:r>
    </w:p>
    <w:p w:rsidR="009546CB" w:rsidRPr="006F1553" w:rsidRDefault="009546CB" w:rsidP="006F1553">
      <w:pPr>
        <w:ind w:left="360" w:firstLine="0"/>
      </w:pPr>
    </w:p>
    <w:p w:rsidR="006F1553" w:rsidRPr="006F1553" w:rsidRDefault="006F1553" w:rsidP="006F1553">
      <w:pPr>
        <w:ind w:left="360" w:firstLine="0"/>
      </w:pPr>
      <w:r w:rsidRPr="006F1553">
        <w:t>Gremio empresarial</w:t>
      </w:r>
    </w:p>
    <w:p w:rsidR="006F1553" w:rsidRPr="006F1553" w:rsidRDefault="006F1553" w:rsidP="006F1553">
      <w:pPr>
        <w:ind w:left="360" w:firstLine="0"/>
      </w:pPr>
      <w:hyperlink r:id="rId37" w:history="1">
        <w:r w:rsidRPr="006F1553">
          <w:rPr>
            <w:rStyle w:val="Hipervnculo"/>
          </w:rPr>
          <w:t>Vuelve la ‘belle epoque’: Consejero recién electo de Sofofa reside hace tres años en París</w:t>
        </w:r>
      </w:hyperlink>
    </w:p>
    <w:p w:rsidR="009546CB" w:rsidRPr="006F1553" w:rsidRDefault="006F1553" w:rsidP="006F1553">
      <w:r w:rsidRPr="006F1553">
        <w:t>Interferencia.cl</w:t>
      </w:r>
    </w:p>
    <w:p w:rsidR="006F1553" w:rsidRDefault="006F1553"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EDUCACION</w:t>
      </w:r>
    </w:p>
    <w:p w:rsidR="009546CB" w:rsidRPr="00150BAA" w:rsidRDefault="009546CB" w:rsidP="009546CB">
      <w:pPr>
        <w:ind w:left="360" w:firstLine="0"/>
      </w:pPr>
    </w:p>
    <w:p w:rsidR="009546CB" w:rsidRPr="005C4580" w:rsidRDefault="009546CB" w:rsidP="009546CB">
      <w:pPr>
        <w:pStyle w:val="ZKTitulo"/>
        <w:tabs>
          <w:tab w:val="left" w:pos="284"/>
          <w:tab w:val="left" w:pos="426"/>
        </w:tabs>
        <w:rPr>
          <w:sz w:val="22"/>
          <w:szCs w:val="22"/>
        </w:rPr>
      </w:pPr>
      <w:r>
        <w:rPr>
          <w:sz w:val="22"/>
          <w:szCs w:val="22"/>
        </w:rPr>
        <w:t>ENCUESTAS</w:t>
      </w:r>
    </w:p>
    <w:p w:rsidR="009546CB" w:rsidRPr="00150BAA" w:rsidRDefault="009546CB" w:rsidP="009546CB">
      <w:pPr>
        <w:tabs>
          <w:tab w:val="left" w:pos="284"/>
          <w:tab w:val="left" w:pos="426"/>
        </w:tabs>
        <w:ind w:left="360" w:right="283" w:firstLine="0"/>
        <w:rPr>
          <w:sz w:val="22"/>
          <w:szCs w:val="22"/>
          <w:lang w:val="x-none"/>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ENERGIA</w:t>
      </w: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IGLESIA CATOLICA</w:t>
      </w: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INFANCIA Y JUVENTUD</w:t>
      </w:r>
    </w:p>
    <w:p w:rsidR="009546CB" w:rsidRDefault="00EF1A28" w:rsidP="00EF1A28">
      <w:pPr>
        <w:tabs>
          <w:tab w:val="left" w:pos="284"/>
          <w:tab w:val="left" w:pos="426"/>
          <w:tab w:val="left" w:pos="1642"/>
        </w:tabs>
        <w:ind w:left="360" w:right="283" w:firstLine="0"/>
        <w:rPr>
          <w:sz w:val="22"/>
          <w:szCs w:val="22"/>
        </w:rPr>
      </w:pPr>
      <w:r>
        <w:rPr>
          <w:sz w:val="22"/>
          <w:szCs w:val="22"/>
        </w:rPr>
        <w:tab/>
      </w:r>
      <w:r>
        <w:rPr>
          <w:sz w:val="22"/>
          <w:szCs w:val="22"/>
        </w:rPr>
        <w:tab/>
      </w:r>
    </w:p>
    <w:p w:rsidR="00EF1A28" w:rsidRDefault="00372EA9" w:rsidP="00EF1A28">
      <w:pPr>
        <w:pStyle w:val="Ttulo2"/>
        <w:spacing w:before="0" w:after="225"/>
        <w:rPr>
          <w:rFonts w:ascii="Arial" w:hAnsi="Arial" w:cs="Arial"/>
          <w:color w:val="FFFFFF"/>
          <w:sz w:val="38"/>
          <w:szCs w:val="38"/>
        </w:rPr>
      </w:pPr>
      <w:hyperlink r:id="rId38" w:tooltip="Ir a enlace" w:history="1">
        <w:r w:rsidR="00EF1A28">
          <w:rPr>
            <w:rFonts w:ascii="Arial" w:hAnsi="Arial" w:cs="Arial"/>
            <w:b/>
            <w:bCs/>
            <w:color w:val="FFFFFF"/>
            <w:sz w:val="38"/>
            <w:szCs w:val="38"/>
            <w:shd w:val="clear" w:color="auto" w:fill="88B13E"/>
          </w:rPr>
          <w:br/>
        </w:r>
      </w:hyperlink>
    </w:p>
    <w:p w:rsidR="00EF1A28" w:rsidRDefault="00EF1A28" w:rsidP="00EF1A28">
      <w:pPr>
        <w:rPr>
          <w:rFonts w:ascii="Times New Roman" w:hAnsi="Times New Roman"/>
          <w:color w:val="auto"/>
          <w:sz w:val="24"/>
          <w:szCs w:val="24"/>
        </w:rPr>
      </w:pPr>
    </w:p>
    <w:p w:rsidR="00EF1A28" w:rsidRPr="00EF1A28" w:rsidRDefault="00EF1A28" w:rsidP="00EF1A28">
      <w:pPr>
        <w:ind w:left="360" w:firstLine="0"/>
      </w:pPr>
    </w:p>
    <w:p w:rsidR="009546CB" w:rsidRPr="005C4580" w:rsidRDefault="009546CB" w:rsidP="009546CB">
      <w:pPr>
        <w:pStyle w:val="ZKTitulo"/>
        <w:pBdr>
          <w:top w:val="single" w:sz="4" w:space="0" w:color="95B3D7"/>
        </w:pBdr>
        <w:tabs>
          <w:tab w:val="left" w:pos="284"/>
          <w:tab w:val="left" w:pos="426"/>
        </w:tabs>
        <w:ind w:firstLine="0"/>
        <w:rPr>
          <w:sz w:val="22"/>
          <w:szCs w:val="22"/>
        </w:rPr>
      </w:pPr>
      <w:r w:rsidRPr="005C4580">
        <w:rPr>
          <w:sz w:val="22"/>
          <w:szCs w:val="22"/>
        </w:rPr>
        <w:t xml:space="preserve">   </w:t>
      </w:r>
      <w:r>
        <w:rPr>
          <w:sz w:val="22"/>
          <w:szCs w:val="22"/>
        </w:rPr>
        <w:t xml:space="preserve"> JUSTICIA</w:t>
      </w:r>
    </w:p>
    <w:p w:rsidR="009546CB" w:rsidRDefault="009546CB" w:rsidP="009546CB">
      <w:pPr>
        <w:tabs>
          <w:tab w:val="left" w:pos="5832"/>
        </w:tabs>
        <w:ind w:left="360" w:firstLine="708"/>
        <w:rPr>
          <w:bCs/>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MEDIO</w:t>
      </w:r>
      <w:r>
        <w:rPr>
          <w:sz w:val="22"/>
          <w:szCs w:val="22"/>
        </w:rPr>
        <w:t xml:space="preserve"> AMBIENTE</w:t>
      </w: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MEDIOS DE COMUNICACION</w:t>
      </w: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MINERIA</w:t>
      </w: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MUNICIPAL</w:t>
      </w: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NARCOTRAFICO</w:t>
      </w: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OBITUARIO</w:t>
      </w:r>
    </w:p>
    <w:p w:rsidR="009546CB" w:rsidRDefault="009546CB" w:rsidP="009546CB">
      <w:pPr>
        <w:ind w:left="360" w:firstLine="0"/>
        <w:rPr>
          <w:sz w:val="22"/>
          <w:szCs w:val="22"/>
        </w:rPr>
      </w:pPr>
    </w:p>
    <w:p w:rsidR="007855FD" w:rsidRPr="007855FD" w:rsidRDefault="007855FD" w:rsidP="007855FD">
      <w:hyperlink r:id="rId39" w:history="1">
        <w:r w:rsidRPr="007855FD">
          <w:rPr>
            <w:rStyle w:val="Hipervnculo"/>
          </w:rPr>
          <w:t>https://digital.elmercurio.com/2021/04/15/C/0B3UPRQ6#zoom=page-width</w:t>
        </w:r>
      </w:hyperlink>
      <w:r>
        <w:t xml:space="preserve">   El Mercurio</w:t>
      </w:r>
    </w:p>
    <w:p w:rsidR="007855FD" w:rsidRPr="005C4580" w:rsidRDefault="007855FD"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w:t>
      </w:r>
      <w:r>
        <w:rPr>
          <w:sz w:val="22"/>
          <w:szCs w:val="22"/>
        </w:rPr>
        <w:t>RAS PUBLICAS</w:t>
      </w:r>
    </w:p>
    <w:p w:rsidR="009546CB" w:rsidRPr="005C4580" w:rsidRDefault="009546CB" w:rsidP="009546CB">
      <w:pPr>
        <w:ind w:left="360" w:firstLine="0"/>
        <w:rPr>
          <w:sz w:val="22"/>
          <w:szCs w:val="22"/>
        </w:rPr>
      </w:pPr>
    </w:p>
    <w:p w:rsidR="005A3D32" w:rsidRPr="005C4580" w:rsidRDefault="005A3D32"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PUEBLOS ORIGINARIOS</w:t>
      </w:r>
    </w:p>
    <w:p w:rsidR="009546CB" w:rsidRPr="005C4580"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PODER LEGISLATIVO</w:t>
      </w:r>
    </w:p>
    <w:p w:rsidR="009546CB" w:rsidRDefault="009546CB" w:rsidP="009546CB">
      <w:pPr>
        <w:ind w:left="360" w:firstLine="0"/>
        <w:rPr>
          <w:sz w:val="22"/>
          <w:szCs w:val="22"/>
        </w:rPr>
      </w:pPr>
    </w:p>
    <w:p w:rsidR="00D55356" w:rsidRPr="005C4580" w:rsidRDefault="00D55356" w:rsidP="00D55356">
      <w:pPr>
        <w:pStyle w:val="ZKTitulo"/>
        <w:tabs>
          <w:tab w:val="left" w:pos="284"/>
          <w:tab w:val="left" w:pos="426"/>
        </w:tabs>
        <w:rPr>
          <w:rFonts w:ascii="Times New Roman" w:hAnsi="Times New Roman"/>
          <w:color w:val="17365D"/>
          <w:sz w:val="22"/>
          <w:szCs w:val="22"/>
        </w:rPr>
      </w:pPr>
      <w:r>
        <w:rPr>
          <w:sz w:val="22"/>
          <w:szCs w:val="22"/>
        </w:rPr>
        <w:t>REGIONES</w:t>
      </w:r>
    </w:p>
    <w:p w:rsidR="009546CB" w:rsidRPr="008340F3" w:rsidRDefault="009546CB" w:rsidP="009546CB">
      <w:pPr>
        <w:ind w:left="360" w:firstLine="0"/>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RELACIONES EXTERIORES</w:t>
      </w: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SALUD</w:t>
      </w:r>
    </w:p>
    <w:p w:rsidR="009546CB" w:rsidRDefault="009546CB" w:rsidP="009546CB">
      <w:pPr>
        <w:ind w:left="360" w:firstLine="0"/>
        <w:rPr>
          <w:sz w:val="22"/>
          <w:szCs w:val="22"/>
        </w:rPr>
      </w:pPr>
    </w:p>
    <w:p w:rsidR="00E47719" w:rsidRPr="00E47719" w:rsidRDefault="00372EA9" w:rsidP="00E47719">
      <w:pPr>
        <w:ind w:left="360" w:firstLine="0"/>
      </w:pPr>
      <w:hyperlink r:id="rId40" w:tooltip="Ir a enlace" w:history="1">
        <w:r w:rsidR="00E47719" w:rsidRPr="00E47719">
          <w:rPr>
            <w:rStyle w:val="Hipervnculo"/>
          </w:rPr>
          <w:t>Arduo debate en la Cámara: en puntos suspensivos queda el proyecto de eutanasia y se retrasa el inicio del debate del tercer retiro del 10%</w:t>
        </w:r>
      </w:hyperlink>
      <w:r w:rsidR="00E47719">
        <w:t xml:space="preserve">   El Mostrador</w:t>
      </w: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TRABAJO</w:t>
      </w: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TRANSPORTES</w:t>
      </w:r>
    </w:p>
    <w:p w:rsidR="009546CB" w:rsidRDefault="009546CB" w:rsidP="009546CB">
      <w:pPr>
        <w:ind w:left="360" w:firstLine="0"/>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VIVIENDA</w:t>
      </w:r>
    </w:p>
    <w:p w:rsidR="009546CB" w:rsidRDefault="009546CB" w:rsidP="009546CB">
      <w:pPr>
        <w:ind w:left="360" w:firstLine="0"/>
      </w:pPr>
    </w:p>
    <w:p w:rsidR="00CE16DF" w:rsidRPr="00107870" w:rsidRDefault="00CE16DF" w:rsidP="009546CB">
      <w:pPr>
        <w:ind w:left="360" w:firstLine="0"/>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INTERNACIONAL</w:t>
      </w:r>
    </w:p>
    <w:p w:rsidR="009546CB" w:rsidRPr="005C4580" w:rsidRDefault="009546CB" w:rsidP="009546CB">
      <w:pPr>
        <w:ind w:left="360" w:firstLine="0"/>
        <w:rPr>
          <w:sz w:val="22"/>
          <w:szCs w:val="22"/>
        </w:rPr>
      </w:pPr>
    </w:p>
    <w:p w:rsidR="009546CB" w:rsidRDefault="006F1553" w:rsidP="006F1553">
      <w:hyperlink r:id="rId41" w:tgtFrame="_self" w:history="1">
        <w:r w:rsidRPr="006F1553">
          <w:rPr>
            <w:rStyle w:val="Hipervnculo"/>
          </w:rPr>
          <w:t>Ecuador Presidente electo de Ecuador define prioridades y da pistas de la estructura de su equipo de gobierno</w:t>
        </w:r>
      </w:hyperlink>
      <w:r>
        <w:t xml:space="preserve">     La Tercera</w:t>
      </w:r>
    </w:p>
    <w:p w:rsidR="006F1553" w:rsidRPr="006F1553" w:rsidRDefault="006F1553" w:rsidP="006F1553"/>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ARGENTINA</w:t>
      </w:r>
    </w:p>
    <w:p w:rsidR="009546CB" w:rsidRDefault="009546CB" w:rsidP="009546CB">
      <w:pPr>
        <w:ind w:left="360" w:firstLine="0"/>
        <w:rPr>
          <w:sz w:val="22"/>
          <w:szCs w:val="22"/>
        </w:rPr>
      </w:pPr>
    </w:p>
    <w:p w:rsidR="007855FD" w:rsidRPr="007855FD" w:rsidRDefault="007855FD" w:rsidP="007855FD">
      <w:hyperlink r:id="rId42" w:tooltip="Ir a enlace" w:history="1">
        <w:r w:rsidRPr="007855FD">
          <w:rPr>
            <w:rStyle w:val="Hipervnculo"/>
          </w:rPr>
          <w:t>Argentina amplía toque de queda y cierra escuelas en Buenos Aires</w:t>
        </w:r>
      </w:hyperlink>
      <w:r>
        <w:t xml:space="preserve">    </w:t>
      </w:r>
      <w:r w:rsidR="00E0065E">
        <w:t>El Mostrador</w:t>
      </w: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BOLIVIA</w:t>
      </w:r>
    </w:p>
    <w:p w:rsidR="005A3D32" w:rsidRDefault="005A3D32"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BRASIL</w:t>
      </w:r>
    </w:p>
    <w:p w:rsidR="009546CB" w:rsidRDefault="009546CB" w:rsidP="009546CB">
      <w:pPr>
        <w:ind w:left="360" w:firstLine="0"/>
        <w:rPr>
          <w:sz w:val="22"/>
          <w:szCs w:val="22"/>
        </w:rPr>
      </w:pPr>
    </w:p>
    <w:p w:rsidR="004C3817" w:rsidRPr="004C3817" w:rsidRDefault="004C3817" w:rsidP="004C3817">
      <w:hyperlink r:id="rId43" w:history="1">
        <w:r w:rsidRPr="004C3817">
          <w:rPr>
            <w:rStyle w:val="Hipervnculo"/>
          </w:rPr>
          <w:t>El Tribunal de Cuentas absuelve a expresidente de Brasil Dilma Rousseff por supuesto perjuicio a Petrobras</w:t>
        </w:r>
      </w:hyperlink>
      <w:r>
        <w:t xml:space="preserve">      Cambio21</w:t>
      </w:r>
    </w:p>
    <w:p w:rsidR="009546CB" w:rsidRPr="005C4580"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ESTADOS UNIDOS</w:t>
      </w:r>
    </w:p>
    <w:p w:rsidR="006F1553" w:rsidRDefault="006F1553" w:rsidP="005F4499"/>
    <w:p w:rsidR="006F1553" w:rsidRDefault="006F1553" w:rsidP="006F1553">
      <w:pPr>
        <w:ind w:left="360" w:firstLine="0"/>
      </w:pPr>
      <w:hyperlink r:id="rId44" w:tgtFrame="_self" w:history="1">
        <w:r w:rsidRPr="006F1553">
          <w:rPr>
            <w:rStyle w:val="Hipervnculo"/>
          </w:rPr>
          <w:t>“La guerra más larga de EE.UU.”: Biden confirma retiro de tropas estadounidenses de Afganistán en septiembre</w:t>
        </w:r>
      </w:hyperlink>
      <w:r>
        <w:t xml:space="preserve">    La Tercera</w:t>
      </w:r>
    </w:p>
    <w:p w:rsidR="006F1553" w:rsidRPr="006F1553" w:rsidRDefault="006F1553" w:rsidP="006F1553">
      <w:pPr>
        <w:ind w:left="360" w:firstLine="0"/>
      </w:pPr>
    </w:p>
    <w:p w:rsidR="005F4499" w:rsidRPr="006F1553" w:rsidRDefault="005F4499" w:rsidP="006F1553">
      <w:pPr>
        <w:ind w:left="360" w:firstLine="0"/>
      </w:pPr>
      <w:hyperlink r:id="rId45" w:tooltip="Ir a enlace" w:history="1">
        <w:r w:rsidRPr="006F1553">
          <w:rPr>
            <w:rStyle w:val="Hipervnculo"/>
          </w:rPr>
          <w:t>Aliados de la OTAN acordaron iniciar retirada de Afganistán el 1 de mayo</w:t>
        </w:r>
      </w:hyperlink>
      <w:r w:rsidRPr="006F1553">
        <w:t xml:space="preserve">   El Mercurio</w:t>
      </w:r>
    </w:p>
    <w:p w:rsidR="009546CB" w:rsidRDefault="009546CB" w:rsidP="006F1553">
      <w:pPr>
        <w:ind w:left="360" w:firstLine="0"/>
      </w:pPr>
    </w:p>
    <w:p w:rsidR="004C3817" w:rsidRPr="004C3817" w:rsidRDefault="004C3817" w:rsidP="004C3817">
      <w:pPr>
        <w:ind w:left="360" w:firstLine="0"/>
      </w:pPr>
      <w:hyperlink r:id="rId46" w:history="1">
        <w:r w:rsidRPr="004C3817">
          <w:rPr>
            <w:rStyle w:val="Hipervnculo"/>
          </w:rPr>
          <w:t>Muere en prisión Bernie Madoff, el hombre detrás de la mayor estafa de la historia</w:t>
        </w:r>
      </w:hyperlink>
      <w:r>
        <w:t xml:space="preserve">  Cambio21</w:t>
      </w:r>
    </w:p>
    <w:p w:rsidR="004C3817" w:rsidRPr="006F1553" w:rsidRDefault="004C3817" w:rsidP="006F1553">
      <w:pPr>
        <w:ind w:left="360" w:firstLine="0"/>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VENEZUELA</w:t>
      </w:r>
    </w:p>
    <w:p w:rsidR="009546CB" w:rsidRPr="005C4580" w:rsidRDefault="009546CB" w:rsidP="009546CB">
      <w:pPr>
        <w:ind w:left="360" w:firstLine="0"/>
        <w:rPr>
          <w:sz w:val="22"/>
          <w:szCs w:val="22"/>
          <w:lang w:val="x-none"/>
        </w:rPr>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OPINION Y EDITORIALES (una selección – fragmentos)</w:t>
      </w:r>
    </w:p>
    <w:p w:rsidR="009546CB" w:rsidRDefault="009546CB" w:rsidP="009546CB">
      <w:pPr>
        <w:ind w:left="360" w:firstLine="0"/>
        <w:rPr>
          <w:b/>
        </w:rPr>
      </w:pPr>
    </w:p>
    <w:p w:rsidR="000C5E95" w:rsidRDefault="000C5E95" w:rsidP="000C5E95">
      <w:pPr>
        <w:ind w:firstLine="0"/>
      </w:pPr>
      <w:r>
        <w:rPr>
          <w:noProof/>
        </w:rPr>
        <w:lastRenderedPageBreak/>
        <w:drawing>
          <wp:inline distT="0" distB="0" distL="0" distR="0">
            <wp:extent cx="1943100" cy="105601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44993" cy="1057042"/>
                    </a:xfrm>
                    <a:prstGeom prst="rect">
                      <a:avLst/>
                    </a:prstGeom>
                    <a:noFill/>
                    <a:ln>
                      <a:noFill/>
                    </a:ln>
                  </pic:spPr>
                </pic:pic>
              </a:graphicData>
            </a:graphic>
          </wp:inline>
        </w:drawing>
      </w:r>
    </w:p>
    <w:p w:rsidR="00C16BCA" w:rsidRPr="00C16BCA" w:rsidRDefault="00C16BCA" w:rsidP="00C16BCA">
      <w:pPr>
        <w:ind w:firstLine="0"/>
        <w:rPr>
          <w:rStyle w:val="Hipervnculo"/>
        </w:rPr>
      </w:pPr>
      <w:r>
        <w:fldChar w:fldCharType="begin"/>
      </w:r>
      <w:r>
        <w:instrText xml:space="preserve"> HYPERLINK "https://www.theclinic.cl/2021/04/14/columna-de-ernesto-aguila-pandemia-y-el-porvenir-de-una-revuelta/?utm_source=masvistos&amp;utm_medium=post&amp;utm_campaign=thc" </w:instrText>
      </w:r>
      <w:r>
        <w:fldChar w:fldCharType="separate"/>
      </w:r>
    </w:p>
    <w:p w:rsidR="00C16BCA" w:rsidRPr="00C16BCA" w:rsidRDefault="00C16BCA" w:rsidP="00C16BCA">
      <w:pPr>
        <w:rPr>
          <w:rStyle w:val="Hipervnculo"/>
        </w:rPr>
      </w:pPr>
      <w:r w:rsidRPr="00C16BCA">
        <w:rPr>
          <w:rStyle w:val="Hipervnculo"/>
        </w:rPr>
        <w:t>Pandemia y el porvenir de una</w:t>
      </w:r>
      <w:r>
        <w:rPr>
          <w:rStyle w:val="Hipervnculo"/>
        </w:rPr>
        <w:t xml:space="preserve"> revuelta   - Ernesto Aguila</w:t>
      </w:r>
    </w:p>
    <w:p w:rsidR="000C5E95" w:rsidRPr="000C5E95" w:rsidRDefault="00C16BCA" w:rsidP="00C16BCA">
      <w:pPr>
        <w:ind w:left="360" w:right="283" w:firstLine="0"/>
        <w:jc w:val="both"/>
      </w:pPr>
      <w:r>
        <w:fldChar w:fldCharType="end"/>
      </w:r>
      <w:r w:rsidR="000C5E95" w:rsidRPr="000C5E95">
        <w:t>Resulta errado y vano tratar de disolver la revuelta social del 18-O por la vía de las restricciones de la pandemia o pensar que ésta terminó con el acuerdo del 15-N. La revuelta del 18-O es el resultado de un largo ciclo de resquebrajamiento del pacto social neoliberal impuesto hace cuatro décadas.</w:t>
      </w:r>
    </w:p>
    <w:p w:rsidR="000C5E95" w:rsidRPr="000C5E95" w:rsidRDefault="000C5E95" w:rsidP="00C16BCA">
      <w:pPr>
        <w:ind w:left="360" w:right="283" w:firstLine="0"/>
        <w:jc w:val="both"/>
      </w:pPr>
      <w:r w:rsidRPr="000C5E95">
        <w:t>¿Qué impacto ha tenido la pandemia en la revuelta social del 18-O? ¿La disolvió? ¿La redefinió? ¿La radicalizó? En lo inmediato, la confinó. Cabe preguntarse si el 18-O es algo que ya ocurrió o algo que sigue sucediendo.</w:t>
      </w:r>
    </w:p>
    <w:p w:rsidR="000C5E95" w:rsidRPr="000C5E95" w:rsidRDefault="000C5E95" w:rsidP="00C16BCA">
      <w:pPr>
        <w:ind w:left="360" w:right="283" w:firstLine="0"/>
        <w:jc w:val="both"/>
      </w:pPr>
      <w:r w:rsidRPr="000C5E95">
        <w:t>No cabe duda de que la pandemia ha introducido nuevas realidades, estados de ánimo y subjetividades. Dejará huellas, seguramente cambiará visiones y conductas. En nuestro caso, el horizonte de salida no se avizora. Instalados en un momento de recrudecimiento de ésta, se constata que el enfoque para abordarla ha sido errado: éste es un virus que hay que erradicar y no intentar convivir con él. A la manera de Nueva Zelanda, Vietnam o Corea del Sur. Pero esa no ha sido la opción de Chile.</w:t>
      </w:r>
    </w:p>
    <w:p w:rsidR="000C5E95" w:rsidRPr="000C5E95" w:rsidRDefault="000C5E95" w:rsidP="00C16BCA">
      <w:pPr>
        <w:ind w:left="360" w:right="283" w:firstLine="0"/>
        <w:jc w:val="both"/>
      </w:pPr>
      <w:r w:rsidRPr="000C5E95">
        <w:t>La pandemia ha significado una severa restricción a las libertades personales y colectivas: hace más de un año que estamos bajo estado de excepción, con toque de queda y hoy casi todo el país en cuarentena. Estas duras medidas no han estado siempre al servicio de enfrentar la pandemia. En estos meses las expresiones de protesta social derivadas del 18-O o a propósito de la propia crisis sociosanitaria han sido duramente reprimidas. Los barrios populares son cotidianamente maltratados y se acumulan denuncias de violaciones a los derechos humanos (el informe de AI es el más reciente). Todo ello en medio de un fuerte control editorial de los medios de comunicación. Se ha configurado así un cuadro de regresión autoritaria, de vidas vigiladas, que se intenta naturalizar y proyectar como forma de control social permanente.</w:t>
      </w:r>
    </w:p>
    <w:p w:rsidR="000C5E95" w:rsidRPr="000C5E95" w:rsidRDefault="000C5E95" w:rsidP="00C16BCA">
      <w:pPr>
        <w:ind w:left="360" w:right="283" w:firstLine="0"/>
        <w:jc w:val="both"/>
      </w:pPr>
      <w:r w:rsidRPr="000C5E95">
        <w:t>“La pandemia ha significado una severa restricción a las libertades personales y colectivas: hace más de un año que estamos bajo estado de excepción, con toque de queda y hoy casi todo el país en cuarentena. Estas duras medidas no han estado siempre al servicio de enfrentar la pandemia”.</w:t>
      </w:r>
    </w:p>
    <w:p w:rsidR="000C5E95" w:rsidRPr="000C5E95" w:rsidRDefault="000C5E95" w:rsidP="00C16BCA">
      <w:pPr>
        <w:ind w:left="360" w:right="283" w:firstLine="0"/>
        <w:jc w:val="both"/>
      </w:pPr>
      <w:r w:rsidRPr="000C5E95">
        <w:t>Paradojalmente, convive con este estado de cosas un momento de nuestra historia democrática que genera grandes expectativas. Un logro indiscutible del movimiento del 18-O fue destituir la Constitución del 80. Su irrupción obligó a las fuerzas políticas al acuerdo del 15-N, dio paso al plebiscito del 25-O y a ese contundente 80/20, y debería posibilitar el próximo 15 y 16 de mayo elegir un cuerpo de constituyentes paritario para redactar una nueva Constitución Política. La democracia es una “actividad esencial” y no debiera interrumpirse. Más de cien actos electorales se han verificado en el mundo desde el inicio de la pandemia y no existe evidencia de que ello implique un aumento de los contagios.</w:t>
      </w:r>
    </w:p>
    <w:p w:rsidR="000C5E95" w:rsidRPr="000C5E95" w:rsidRDefault="000C5E95" w:rsidP="00C16BCA">
      <w:pPr>
        <w:ind w:left="360" w:right="283" w:firstLine="0"/>
        <w:jc w:val="both"/>
      </w:pPr>
      <w:r w:rsidRPr="000C5E95">
        <w:t>Resulta errado y vano tratar de disolver la revuelta social del 18-O por la vía de las restricciones de la pandemia o pensar que ésta terminó con el acuerdo del 15-N. La revuelta del 18-O es el resultado de un largo ciclo de resquebrajamiento del pacto social neoliberal impuesto hace cuatro décadas. Es el corolario de una prolongada crisis de legitimidad que se pretendió cerrar en varias oportunidades en estos años -cada vez que se verificaba un reflujo social- con un “aquí no ha pasado nada”, sin embargo, cada vez que se intentó clausurarla, la protesta resurgió más masiva, plebeya y rupturista.</w:t>
      </w:r>
    </w:p>
    <w:p w:rsidR="000C5E95" w:rsidRPr="000C5E95" w:rsidRDefault="000C5E95" w:rsidP="00C16BCA">
      <w:pPr>
        <w:ind w:left="360" w:right="283" w:firstLine="0"/>
        <w:jc w:val="both"/>
      </w:pPr>
      <w:r w:rsidRPr="000C5E95">
        <w:t>Este carácter cíclico y recurrente de la protesta no tiene sus raíces en abstracciones ideológicas sobre el “neoliberalismo”, sino en la experiencia de años con un modelo de vida extenuante, de trabajos precarios, bajos salarios y pensiones, y desprotección frente a la enfermedad. No hay razones para pensar que la pandemia pueda disolver los significados y los malestares profundos de la revuelta social del 18-O. Más bien la pandemia, con su “pedagogía cruel”, ha evidenciado más las desigualdades, los privilegios de unos sostenidos en la precarización de la vida de otros. </w:t>
      </w:r>
    </w:p>
    <w:p w:rsidR="000C5E95" w:rsidRPr="000C5E95" w:rsidRDefault="000C5E95" w:rsidP="00C16BCA">
      <w:pPr>
        <w:ind w:left="360" w:right="283" w:firstLine="0"/>
        <w:jc w:val="both"/>
      </w:pPr>
      <w:r w:rsidRPr="000C5E95">
        <w:t xml:space="preserve">El proceso constituyente representa una gran esperanza, pero es parsimonioso, demasiado lento como para contener por sí solo la crisis social del 18-O. Puede ser más un punto de </w:t>
      </w:r>
      <w:r w:rsidRPr="000C5E95">
        <w:lastRenderedPageBreak/>
        <w:t>partida que de llegada, de acompañamiento de una solución más que la solución misma. La crisis social desborda el proceso constituyente. Se requiere un plan de reconstrucción económica y social del país urgente que tenga en su centro las preguntas y demandas que abrió el 18-O y profundizó la pandemia. Cualquier otro camino en la línea de “aquí no ha pasado nada” o “no era para tanto” terminará indefectiblemente en un nuevo “no lo vimos venir”.    The Clinic</w:t>
      </w:r>
    </w:p>
    <w:p w:rsidR="009546CB" w:rsidRDefault="009546CB" w:rsidP="00C16BCA">
      <w:pPr>
        <w:ind w:left="360" w:right="283" w:firstLine="0"/>
        <w:jc w:val="both"/>
        <w:rPr>
          <w:b/>
        </w:rPr>
      </w:pPr>
    </w:p>
    <w:p w:rsidR="007855FD" w:rsidRDefault="007855FD" w:rsidP="007855FD">
      <w:hyperlink r:id="rId48" w:tooltip="Ir a enlace" w:history="1">
        <w:r w:rsidRPr="007855FD">
          <w:rPr>
            <w:rStyle w:val="Hipervnculo"/>
          </w:rPr>
          <w:t>Pamela impertinente</w:t>
        </w:r>
      </w:hyperlink>
      <w:r>
        <w:t xml:space="preserve">   - Carlos Correa</w:t>
      </w:r>
    </w:p>
    <w:p w:rsidR="007855FD" w:rsidRDefault="007855FD" w:rsidP="007855FD"/>
    <w:p w:rsidR="007855FD" w:rsidRPr="007855FD" w:rsidRDefault="007855FD" w:rsidP="007855FD"/>
    <w:p w:rsidR="009546CB" w:rsidRPr="007855FD" w:rsidRDefault="007855FD" w:rsidP="007855FD">
      <w:pPr>
        <w:ind w:left="426" w:right="283" w:firstLine="0"/>
        <w:jc w:val="both"/>
      </w:pPr>
      <w:r w:rsidRPr="007855FD">
        <w:t>La derecha ve con interés el potencial que tiene la “Abuela” para destrozar a la izquierda, como hizo con el Frente Amplio y por cómo ha logrado invisibilizar a Jadue. Parece la fórmula perfecta para asegurar una segunda vuelta. Esta estrategia recuerda a la que tuvo Estados Unidos con Osama Bin Laden y sus chicos de Al Qaeda, a quienes en sus inicios apoyaron para que lograran desestabilizar a la Unión Soviética en el conflicto de Afganistán. El resto es historia conocida.</w:t>
      </w:r>
      <w:r>
        <w:t xml:space="preserve">     El Mostrador</w:t>
      </w:r>
    </w:p>
    <w:p w:rsidR="007855FD" w:rsidRDefault="007855FD" w:rsidP="00C16BCA">
      <w:pPr>
        <w:ind w:left="360" w:right="283" w:firstLine="0"/>
        <w:jc w:val="both"/>
        <w:rPr>
          <w:b/>
        </w:rPr>
      </w:pPr>
    </w:p>
    <w:p w:rsidR="00F41FDD" w:rsidRDefault="009546CB" w:rsidP="009546CB">
      <w:pPr>
        <w:tabs>
          <w:tab w:val="left" w:pos="284"/>
          <w:tab w:val="left" w:pos="426"/>
        </w:tabs>
        <w:ind w:left="360" w:right="283" w:firstLine="0"/>
        <w:rPr>
          <w:b/>
        </w:rPr>
      </w:pPr>
      <w:r w:rsidRPr="00085A32">
        <w:rPr>
          <w:b/>
        </w:rPr>
        <w:t xml:space="preserve">Fin del Resumen </w:t>
      </w:r>
      <w:r>
        <w:rPr>
          <w:b/>
        </w:rPr>
        <w:t xml:space="preserve"> </w:t>
      </w:r>
      <w:r w:rsidR="00580373">
        <w:rPr>
          <w:b/>
        </w:rPr>
        <w:t xml:space="preserve">-  </w:t>
      </w:r>
      <w:r w:rsidR="000C5E95">
        <w:rPr>
          <w:b/>
        </w:rPr>
        <w:t>Jueves 15</w:t>
      </w:r>
      <w:r w:rsidR="00580373">
        <w:rPr>
          <w:b/>
        </w:rPr>
        <w:t xml:space="preserve"> </w:t>
      </w:r>
      <w:r w:rsidR="00A9285F">
        <w:rPr>
          <w:b/>
        </w:rPr>
        <w:t xml:space="preserve">de </w:t>
      </w:r>
      <w:r w:rsidR="00BB5D66">
        <w:rPr>
          <w:b/>
        </w:rPr>
        <w:t>abril</w:t>
      </w:r>
      <w:r w:rsidR="00F41FDD">
        <w:rPr>
          <w:b/>
        </w:rPr>
        <w:t xml:space="preserve"> 2021</w:t>
      </w:r>
    </w:p>
    <w:p w:rsidR="009546CB" w:rsidRPr="00B563E4" w:rsidRDefault="009546CB" w:rsidP="009546CB">
      <w:pPr>
        <w:tabs>
          <w:tab w:val="left" w:pos="284"/>
          <w:tab w:val="left" w:pos="426"/>
        </w:tabs>
        <w:ind w:left="360" w:right="283" w:firstLine="0"/>
      </w:pPr>
      <w:r>
        <w:t>************************************************************</w:t>
      </w:r>
    </w:p>
    <w:p w:rsidR="009546CB" w:rsidRPr="00A920B4" w:rsidRDefault="009546CB" w:rsidP="009546CB">
      <w:pPr>
        <w:ind w:left="360" w:firstLine="0"/>
      </w:pPr>
    </w:p>
    <w:p w:rsidR="000322CB" w:rsidRDefault="000322CB"/>
    <w:sectPr w:rsidR="000322CB" w:rsidSect="002A6742">
      <w:footerReference w:type="even" r:id="rId49"/>
      <w:footerReference w:type="default" r:id="rId50"/>
      <w:pgSz w:w="11906" w:h="16838"/>
      <w:pgMar w:top="1417" w:right="1700" w:bottom="1417" w:left="1418" w:header="708" w:footer="708" w:gutter="0"/>
      <w:pgBorders>
        <w:top w:val="single" w:sz="4" w:space="1" w:color="000080"/>
        <w:left w:val="single" w:sz="4" w:space="4" w:color="000080"/>
        <w:bottom w:val="single" w:sz="4" w:space="1" w:color="000080"/>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EA9" w:rsidRDefault="00372EA9">
      <w:r>
        <w:separator/>
      </w:r>
    </w:p>
  </w:endnote>
  <w:endnote w:type="continuationSeparator" w:id="0">
    <w:p w:rsidR="00372EA9" w:rsidRDefault="0037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C0" w:rsidRDefault="009546C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75CC0" w:rsidRDefault="00372E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C0" w:rsidRDefault="009546CB">
    <w:pPr>
      <w:pStyle w:val="Piedepgina"/>
      <w:jc w:val="center"/>
    </w:pPr>
    <w:r>
      <w:fldChar w:fldCharType="begin"/>
    </w:r>
    <w:r>
      <w:instrText xml:space="preserve"> PAGE   \* MERGEFORMAT </w:instrText>
    </w:r>
    <w:r>
      <w:fldChar w:fldCharType="separate"/>
    </w:r>
    <w:r>
      <w:rPr>
        <w:noProof/>
      </w:rPr>
      <w:t>4</w:t>
    </w:r>
    <w:r>
      <w:fldChar w:fldCharType="end"/>
    </w:r>
  </w:p>
  <w:p w:rsidR="00575CC0" w:rsidRDefault="00372E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EA9" w:rsidRDefault="00372EA9">
      <w:r>
        <w:separator/>
      </w:r>
    </w:p>
  </w:footnote>
  <w:footnote w:type="continuationSeparator" w:id="0">
    <w:p w:rsidR="00372EA9" w:rsidRDefault="00372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5DE2"/>
    <w:multiLevelType w:val="multilevel"/>
    <w:tmpl w:val="0342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50ECE"/>
    <w:multiLevelType w:val="multilevel"/>
    <w:tmpl w:val="4C2E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C686D"/>
    <w:multiLevelType w:val="multilevel"/>
    <w:tmpl w:val="C5E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C12C6"/>
    <w:multiLevelType w:val="multilevel"/>
    <w:tmpl w:val="EA4A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750128"/>
    <w:multiLevelType w:val="multilevel"/>
    <w:tmpl w:val="1B32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F63DA2"/>
    <w:multiLevelType w:val="multilevel"/>
    <w:tmpl w:val="534A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493BEB"/>
    <w:multiLevelType w:val="multilevel"/>
    <w:tmpl w:val="EA88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48692D"/>
    <w:multiLevelType w:val="multilevel"/>
    <w:tmpl w:val="6F0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A171A8"/>
    <w:multiLevelType w:val="multilevel"/>
    <w:tmpl w:val="29DA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12397E"/>
    <w:multiLevelType w:val="multilevel"/>
    <w:tmpl w:val="B498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265ADF"/>
    <w:multiLevelType w:val="multilevel"/>
    <w:tmpl w:val="C876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9624ED"/>
    <w:multiLevelType w:val="multilevel"/>
    <w:tmpl w:val="A682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2"/>
  </w:num>
  <w:num w:numId="4">
    <w:abstractNumId w:val="6"/>
  </w:num>
  <w:num w:numId="5">
    <w:abstractNumId w:val="11"/>
  </w:num>
  <w:num w:numId="6">
    <w:abstractNumId w:val="8"/>
  </w:num>
  <w:num w:numId="7">
    <w:abstractNumId w:val="10"/>
  </w:num>
  <w:num w:numId="8">
    <w:abstractNumId w:val="3"/>
  </w:num>
  <w:num w:numId="9">
    <w:abstractNumId w:val="5"/>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B"/>
    <w:rsid w:val="00000F7E"/>
    <w:rsid w:val="0001521B"/>
    <w:rsid w:val="000221F1"/>
    <w:rsid w:val="00024AC5"/>
    <w:rsid w:val="000322CB"/>
    <w:rsid w:val="000358E6"/>
    <w:rsid w:val="000533BF"/>
    <w:rsid w:val="000567FE"/>
    <w:rsid w:val="00060B90"/>
    <w:rsid w:val="00063ACB"/>
    <w:rsid w:val="0007145C"/>
    <w:rsid w:val="00081595"/>
    <w:rsid w:val="000826D2"/>
    <w:rsid w:val="0008688E"/>
    <w:rsid w:val="00087B53"/>
    <w:rsid w:val="00090A02"/>
    <w:rsid w:val="000A5682"/>
    <w:rsid w:val="000A5BA1"/>
    <w:rsid w:val="000B34DE"/>
    <w:rsid w:val="000B7C38"/>
    <w:rsid w:val="000C5E95"/>
    <w:rsid w:val="000D164F"/>
    <w:rsid w:val="000D3476"/>
    <w:rsid w:val="000D3850"/>
    <w:rsid w:val="000D583D"/>
    <w:rsid w:val="000E589C"/>
    <w:rsid w:val="000F3231"/>
    <w:rsid w:val="00104498"/>
    <w:rsid w:val="001200D6"/>
    <w:rsid w:val="00126B4C"/>
    <w:rsid w:val="0014295F"/>
    <w:rsid w:val="00142AD8"/>
    <w:rsid w:val="00147A2E"/>
    <w:rsid w:val="001617C7"/>
    <w:rsid w:val="00184CDB"/>
    <w:rsid w:val="001A195F"/>
    <w:rsid w:val="001A662A"/>
    <w:rsid w:val="001B5901"/>
    <w:rsid w:val="001B6C98"/>
    <w:rsid w:val="001C4BC3"/>
    <w:rsid w:val="001D119A"/>
    <w:rsid w:val="001D13F1"/>
    <w:rsid w:val="001D7561"/>
    <w:rsid w:val="001F04F4"/>
    <w:rsid w:val="001F2E3A"/>
    <w:rsid w:val="001F48A8"/>
    <w:rsid w:val="001F67C6"/>
    <w:rsid w:val="0020019F"/>
    <w:rsid w:val="00204440"/>
    <w:rsid w:val="002138F7"/>
    <w:rsid w:val="002170CA"/>
    <w:rsid w:val="00217AE6"/>
    <w:rsid w:val="00222264"/>
    <w:rsid w:val="00250929"/>
    <w:rsid w:val="00256AA6"/>
    <w:rsid w:val="00281A19"/>
    <w:rsid w:val="00283438"/>
    <w:rsid w:val="00294FE0"/>
    <w:rsid w:val="002C41CE"/>
    <w:rsid w:val="002E09EB"/>
    <w:rsid w:val="002E1176"/>
    <w:rsid w:val="00313610"/>
    <w:rsid w:val="00315CA8"/>
    <w:rsid w:val="00330152"/>
    <w:rsid w:val="00332FBF"/>
    <w:rsid w:val="00356CD9"/>
    <w:rsid w:val="003574F5"/>
    <w:rsid w:val="00361302"/>
    <w:rsid w:val="00370A36"/>
    <w:rsid w:val="00372EA9"/>
    <w:rsid w:val="00373D27"/>
    <w:rsid w:val="00386141"/>
    <w:rsid w:val="003A0225"/>
    <w:rsid w:val="003C7A1B"/>
    <w:rsid w:val="003D45FC"/>
    <w:rsid w:val="003E59EF"/>
    <w:rsid w:val="003F07C6"/>
    <w:rsid w:val="003F1D79"/>
    <w:rsid w:val="003F1F2B"/>
    <w:rsid w:val="003F2621"/>
    <w:rsid w:val="00441A45"/>
    <w:rsid w:val="00452F2F"/>
    <w:rsid w:val="00454C31"/>
    <w:rsid w:val="004601C4"/>
    <w:rsid w:val="00463D34"/>
    <w:rsid w:val="00465282"/>
    <w:rsid w:val="0046587D"/>
    <w:rsid w:val="00472388"/>
    <w:rsid w:val="004734E5"/>
    <w:rsid w:val="00485032"/>
    <w:rsid w:val="004858DD"/>
    <w:rsid w:val="0049005C"/>
    <w:rsid w:val="004943B3"/>
    <w:rsid w:val="004B0F8A"/>
    <w:rsid w:val="004C0875"/>
    <w:rsid w:val="004C3817"/>
    <w:rsid w:val="004D132D"/>
    <w:rsid w:val="004D15CF"/>
    <w:rsid w:val="004F540E"/>
    <w:rsid w:val="004F6445"/>
    <w:rsid w:val="00501749"/>
    <w:rsid w:val="00502D7D"/>
    <w:rsid w:val="005203AC"/>
    <w:rsid w:val="005216B6"/>
    <w:rsid w:val="005245B6"/>
    <w:rsid w:val="0052707A"/>
    <w:rsid w:val="005309F3"/>
    <w:rsid w:val="00531BD6"/>
    <w:rsid w:val="005324C3"/>
    <w:rsid w:val="005361C3"/>
    <w:rsid w:val="005365DF"/>
    <w:rsid w:val="005566DD"/>
    <w:rsid w:val="00580373"/>
    <w:rsid w:val="00583C5A"/>
    <w:rsid w:val="00586CD2"/>
    <w:rsid w:val="005963BC"/>
    <w:rsid w:val="005A267A"/>
    <w:rsid w:val="005A3D32"/>
    <w:rsid w:val="005C30FD"/>
    <w:rsid w:val="005C4FCC"/>
    <w:rsid w:val="005E396D"/>
    <w:rsid w:val="005F024D"/>
    <w:rsid w:val="005F2FD7"/>
    <w:rsid w:val="005F4499"/>
    <w:rsid w:val="006046A4"/>
    <w:rsid w:val="006105F5"/>
    <w:rsid w:val="00614F41"/>
    <w:rsid w:val="0062177A"/>
    <w:rsid w:val="00625581"/>
    <w:rsid w:val="00632CEA"/>
    <w:rsid w:val="006709A5"/>
    <w:rsid w:val="00673FC5"/>
    <w:rsid w:val="00675263"/>
    <w:rsid w:val="00694B03"/>
    <w:rsid w:val="006A069A"/>
    <w:rsid w:val="006A5752"/>
    <w:rsid w:val="006B7AAC"/>
    <w:rsid w:val="006C20D8"/>
    <w:rsid w:val="006F1553"/>
    <w:rsid w:val="006F1802"/>
    <w:rsid w:val="00713792"/>
    <w:rsid w:val="007146D0"/>
    <w:rsid w:val="00721766"/>
    <w:rsid w:val="00727A8F"/>
    <w:rsid w:val="007351E0"/>
    <w:rsid w:val="00756DA4"/>
    <w:rsid w:val="00767320"/>
    <w:rsid w:val="007766A2"/>
    <w:rsid w:val="00783469"/>
    <w:rsid w:val="00783522"/>
    <w:rsid w:val="007837D3"/>
    <w:rsid w:val="007855FD"/>
    <w:rsid w:val="0078786A"/>
    <w:rsid w:val="00791B69"/>
    <w:rsid w:val="007A208C"/>
    <w:rsid w:val="007A3C46"/>
    <w:rsid w:val="007A6487"/>
    <w:rsid w:val="007B6559"/>
    <w:rsid w:val="007C46BE"/>
    <w:rsid w:val="007C7A8F"/>
    <w:rsid w:val="007D0F3B"/>
    <w:rsid w:val="007D44CD"/>
    <w:rsid w:val="007E1952"/>
    <w:rsid w:val="007E4776"/>
    <w:rsid w:val="007F61E6"/>
    <w:rsid w:val="00802340"/>
    <w:rsid w:val="008036AC"/>
    <w:rsid w:val="00804864"/>
    <w:rsid w:val="0080752A"/>
    <w:rsid w:val="00815FAF"/>
    <w:rsid w:val="00833071"/>
    <w:rsid w:val="0084728D"/>
    <w:rsid w:val="00853D0E"/>
    <w:rsid w:val="0086293D"/>
    <w:rsid w:val="00873C59"/>
    <w:rsid w:val="00874341"/>
    <w:rsid w:val="008857B2"/>
    <w:rsid w:val="00890173"/>
    <w:rsid w:val="00893964"/>
    <w:rsid w:val="008B2FB7"/>
    <w:rsid w:val="008D7EED"/>
    <w:rsid w:val="008F5CF3"/>
    <w:rsid w:val="00912B71"/>
    <w:rsid w:val="00913026"/>
    <w:rsid w:val="00914E5A"/>
    <w:rsid w:val="00931417"/>
    <w:rsid w:val="0094040E"/>
    <w:rsid w:val="00940DB1"/>
    <w:rsid w:val="00950AE5"/>
    <w:rsid w:val="009546CB"/>
    <w:rsid w:val="009644EB"/>
    <w:rsid w:val="009658ED"/>
    <w:rsid w:val="00981E84"/>
    <w:rsid w:val="009B570D"/>
    <w:rsid w:val="009C476E"/>
    <w:rsid w:val="009C7B4A"/>
    <w:rsid w:val="009D745F"/>
    <w:rsid w:val="009D78FF"/>
    <w:rsid w:val="009E37DB"/>
    <w:rsid w:val="009F3F69"/>
    <w:rsid w:val="00A162AB"/>
    <w:rsid w:val="00A2018A"/>
    <w:rsid w:val="00A33899"/>
    <w:rsid w:val="00A41977"/>
    <w:rsid w:val="00A43370"/>
    <w:rsid w:val="00A74472"/>
    <w:rsid w:val="00A82A2C"/>
    <w:rsid w:val="00A9285F"/>
    <w:rsid w:val="00AA1445"/>
    <w:rsid w:val="00AD5B28"/>
    <w:rsid w:val="00AE36D0"/>
    <w:rsid w:val="00AE71E9"/>
    <w:rsid w:val="00AF7C5C"/>
    <w:rsid w:val="00B031A4"/>
    <w:rsid w:val="00B06268"/>
    <w:rsid w:val="00B10BFE"/>
    <w:rsid w:val="00B301DF"/>
    <w:rsid w:val="00B31391"/>
    <w:rsid w:val="00B64FDD"/>
    <w:rsid w:val="00B65C7D"/>
    <w:rsid w:val="00B76ED1"/>
    <w:rsid w:val="00B85E36"/>
    <w:rsid w:val="00BA4CDB"/>
    <w:rsid w:val="00BA4FF6"/>
    <w:rsid w:val="00BA5BDD"/>
    <w:rsid w:val="00BB2633"/>
    <w:rsid w:val="00BB5D66"/>
    <w:rsid w:val="00BC53B6"/>
    <w:rsid w:val="00BD62DC"/>
    <w:rsid w:val="00C003B7"/>
    <w:rsid w:val="00C16BCA"/>
    <w:rsid w:val="00C40784"/>
    <w:rsid w:val="00C419E1"/>
    <w:rsid w:val="00C61421"/>
    <w:rsid w:val="00C61A1C"/>
    <w:rsid w:val="00C67599"/>
    <w:rsid w:val="00CC58CC"/>
    <w:rsid w:val="00CC784A"/>
    <w:rsid w:val="00CD087C"/>
    <w:rsid w:val="00CD7E2C"/>
    <w:rsid w:val="00CD7F4A"/>
    <w:rsid w:val="00CE16DF"/>
    <w:rsid w:val="00CE4A64"/>
    <w:rsid w:val="00CE5214"/>
    <w:rsid w:val="00D027B6"/>
    <w:rsid w:val="00D027ED"/>
    <w:rsid w:val="00D036D8"/>
    <w:rsid w:val="00D061BE"/>
    <w:rsid w:val="00D13B0D"/>
    <w:rsid w:val="00D20EEE"/>
    <w:rsid w:val="00D22882"/>
    <w:rsid w:val="00D23D6A"/>
    <w:rsid w:val="00D53A99"/>
    <w:rsid w:val="00D55356"/>
    <w:rsid w:val="00D55DA6"/>
    <w:rsid w:val="00D613F2"/>
    <w:rsid w:val="00D70CD1"/>
    <w:rsid w:val="00D70D0D"/>
    <w:rsid w:val="00D849A2"/>
    <w:rsid w:val="00D94B3B"/>
    <w:rsid w:val="00D96D3B"/>
    <w:rsid w:val="00DA772C"/>
    <w:rsid w:val="00DD1B77"/>
    <w:rsid w:val="00DD5353"/>
    <w:rsid w:val="00DF102F"/>
    <w:rsid w:val="00DF543D"/>
    <w:rsid w:val="00DF5F60"/>
    <w:rsid w:val="00E0065E"/>
    <w:rsid w:val="00E0732F"/>
    <w:rsid w:val="00E10448"/>
    <w:rsid w:val="00E12718"/>
    <w:rsid w:val="00E1516C"/>
    <w:rsid w:val="00E3089A"/>
    <w:rsid w:val="00E36F48"/>
    <w:rsid w:val="00E37817"/>
    <w:rsid w:val="00E41D38"/>
    <w:rsid w:val="00E43485"/>
    <w:rsid w:val="00E4688E"/>
    <w:rsid w:val="00E47719"/>
    <w:rsid w:val="00E51B5E"/>
    <w:rsid w:val="00E607DF"/>
    <w:rsid w:val="00E612AA"/>
    <w:rsid w:val="00E62D61"/>
    <w:rsid w:val="00E62EBC"/>
    <w:rsid w:val="00E917AC"/>
    <w:rsid w:val="00E94F18"/>
    <w:rsid w:val="00E967CE"/>
    <w:rsid w:val="00EA33E9"/>
    <w:rsid w:val="00EA43BE"/>
    <w:rsid w:val="00EB1803"/>
    <w:rsid w:val="00EB366F"/>
    <w:rsid w:val="00EB41CC"/>
    <w:rsid w:val="00ED74D0"/>
    <w:rsid w:val="00EE328C"/>
    <w:rsid w:val="00EF1A28"/>
    <w:rsid w:val="00F03A68"/>
    <w:rsid w:val="00F21B78"/>
    <w:rsid w:val="00F21BC6"/>
    <w:rsid w:val="00F25870"/>
    <w:rsid w:val="00F25F04"/>
    <w:rsid w:val="00F26A64"/>
    <w:rsid w:val="00F26CD1"/>
    <w:rsid w:val="00F41FDD"/>
    <w:rsid w:val="00F4757F"/>
    <w:rsid w:val="00F53B2C"/>
    <w:rsid w:val="00F53B35"/>
    <w:rsid w:val="00F600CB"/>
    <w:rsid w:val="00F6064C"/>
    <w:rsid w:val="00F70E68"/>
    <w:rsid w:val="00F76DA7"/>
    <w:rsid w:val="00F83F46"/>
    <w:rsid w:val="00F85CF7"/>
    <w:rsid w:val="00F9716A"/>
    <w:rsid w:val="00FA57DC"/>
    <w:rsid w:val="00FB1321"/>
    <w:rsid w:val="00FB5D2D"/>
    <w:rsid w:val="00FC0C19"/>
    <w:rsid w:val="00FD379A"/>
    <w:rsid w:val="00FD5B9E"/>
    <w:rsid w:val="00FD6414"/>
    <w:rsid w:val="00FE0735"/>
    <w:rsid w:val="00FF13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ae0ce,#fffff7,#ffffeb"/>
    </o:shapedefaults>
    <o:shapelayout v:ext="edit">
      <o:idmap v:ext="edit" data="1"/>
    </o:shapelayout>
  </w:shapeDefaults>
  <w:decimalSymbol w:val=","/>
  <w:listSeparator w:val=","/>
  <w14:docId w14:val="44DB3F6E"/>
  <w15:chartTrackingRefBased/>
  <w15:docId w15:val="{F84FB4E5-A495-44EF-8F10-B3F32C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CB"/>
    <w:pPr>
      <w:spacing w:after="0" w:line="240" w:lineRule="auto"/>
      <w:ind w:firstLine="360"/>
    </w:pPr>
    <w:rPr>
      <w:rFonts w:ascii="Arial" w:eastAsia="Times New Roman" w:hAnsi="Arial" w:cs="Times New Roman"/>
      <w:color w:val="002060"/>
      <w:sz w:val="20"/>
      <w:szCs w:val="18"/>
      <w:lang w:eastAsia="es-CL"/>
    </w:rPr>
  </w:style>
  <w:style w:type="paragraph" w:styleId="Ttulo1">
    <w:name w:val="heading 1"/>
    <w:basedOn w:val="Normal"/>
    <w:next w:val="Normal"/>
    <w:link w:val="Ttulo1Car"/>
    <w:uiPriority w:val="9"/>
    <w:qFormat/>
    <w:rsid w:val="00E967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5A3D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1D756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
    <w:uiPriority w:val="9"/>
    <w:qFormat/>
    <w:rsid w:val="00E967CE"/>
    <w:pPr>
      <w:spacing w:before="100" w:beforeAutospacing="1" w:after="100" w:afterAutospacing="1"/>
      <w:ind w:firstLine="0"/>
      <w:outlineLvl w:val="3"/>
    </w:pPr>
    <w:rPr>
      <w:rFonts w:ascii="Times New Roman" w:hAnsi="Times New Roman"/>
      <w:b/>
      <w:bCs/>
      <w:color w:val="auto"/>
      <w:sz w:val="24"/>
      <w:szCs w:val="24"/>
    </w:rPr>
  </w:style>
  <w:style w:type="paragraph" w:styleId="Ttulo5">
    <w:name w:val="heading 5"/>
    <w:basedOn w:val="Normal"/>
    <w:next w:val="Normal"/>
    <w:link w:val="Ttulo5Car"/>
    <w:uiPriority w:val="9"/>
    <w:semiHidden/>
    <w:unhideWhenUsed/>
    <w:qFormat/>
    <w:rsid w:val="00B64FD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6C20D8"/>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546CB"/>
    <w:pPr>
      <w:tabs>
        <w:tab w:val="center" w:pos="4252"/>
        <w:tab w:val="right" w:pos="8504"/>
      </w:tabs>
    </w:pPr>
  </w:style>
  <w:style w:type="character" w:customStyle="1" w:styleId="PiedepginaCar">
    <w:name w:val="Pie de página Car"/>
    <w:basedOn w:val="Fuentedeprrafopredeter"/>
    <w:link w:val="Piedepgina"/>
    <w:uiPriority w:val="99"/>
    <w:rsid w:val="009546CB"/>
    <w:rPr>
      <w:rFonts w:ascii="Arial" w:eastAsia="Times New Roman" w:hAnsi="Arial" w:cs="Times New Roman"/>
      <w:color w:val="002060"/>
      <w:sz w:val="20"/>
      <w:szCs w:val="18"/>
      <w:lang w:eastAsia="es-CL"/>
    </w:rPr>
  </w:style>
  <w:style w:type="character" w:styleId="Nmerodepgina">
    <w:name w:val="page number"/>
    <w:basedOn w:val="Fuentedeprrafopredeter"/>
    <w:rsid w:val="009546CB"/>
  </w:style>
  <w:style w:type="paragraph" w:styleId="Encabezado">
    <w:name w:val="header"/>
    <w:basedOn w:val="Normal"/>
    <w:link w:val="EncabezadoCar"/>
    <w:rsid w:val="009546CB"/>
    <w:pPr>
      <w:tabs>
        <w:tab w:val="center" w:pos="4252"/>
        <w:tab w:val="right" w:pos="8504"/>
      </w:tabs>
    </w:pPr>
    <w:rPr>
      <w:color w:val="000080"/>
      <w:sz w:val="24"/>
      <w:lang w:val="es-ES" w:eastAsia="es-ES"/>
    </w:rPr>
  </w:style>
  <w:style w:type="character" w:customStyle="1" w:styleId="EncabezadoCar">
    <w:name w:val="Encabezado Car"/>
    <w:basedOn w:val="Fuentedeprrafopredeter"/>
    <w:link w:val="Encabezado"/>
    <w:rsid w:val="009546CB"/>
    <w:rPr>
      <w:rFonts w:ascii="Arial" w:eastAsia="Times New Roman" w:hAnsi="Arial" w:cs="Times New Roman"/>
      <w:color w:val="000080"/>
      <w:sz w:val="24"/>
      <w:szCs w:val="18"/>
      <w:lang w:val="es-ES" w:eastAsia="es-ES"/>
    </w:rPr>
  </w:style>
  <w:style w:type="paragraph" w:customStyle="1" w:styleId="ZKTitulo">
    <w:name w:val="ZKTitulo"/>
    <w:basedOn w:val="Normal"/>
    <w:qFormat/>
    <w:rsid w:val="009546CB"/>
    <w:pPr>
      <w:pBdr>
        <w:top w:val="single" w:sz="4" w:space="1" w:color="95B3D7"/>
        <w:left w:val="single" w:sz="4" w:space="4" w:color="95B3D7"/>
        <w:bottom w:val="single" w:sz="4" w:space="1" w:color="95B3D7"/>
        <w:right w:val="single" w:sz="4" w:space="4" w:color="95B3D7"/>
      </w:pBdr>
      <w:shd w:val="clear" w:color="auto" w:fill="99CCFF"/>
      <w:tabs>
        <w:tab w:val="left" w:pos="142"/>
      </w:tabs>
      <w:ind w:right="283" w:firstLine="357"/>
      <w:outlineLvl w:val="0"/>
    </w:pPr>
    <w:rPr>
      <w:b/>
    </w:rPr>
  </w:style>
  <w:style w:type="character" w:customStyle="1" w:styleId="Ttulo4Car">
    <w:name w:val="Título 4 Car"/>
    <w:basedOn w:val="Fuentedeprrafopredeter"/>
    <w:link w:val="Ttulo4"/>
    <w:uiPriority w:val="9"/>
    <w:rsid w:val="00E967CE"/>
    <w:rPr>
      <w:rFonts w:ascii="Times New Roman" w:eastAsia="Times New Roman" w:hAnsi="Times New Roman" w:cs="Times New Roman"/>
      <w:b/>
      <w:bCs/>
      <w:sz w:val="24"/>
      <w:szCs w:val="24"/>
      <w:lang w:eastAsia="es-CL"/>
    </w:rPr>
  </w:style>
  <w:style w:type="character" w:styleId="Hipervnculo">
    <w:name w:val="Hyperlink"/>
    <w:basedOn w:val="Fuentedeprrafopredeter"/>
    <w:uiPriority w:val="99"/>
    <w:unhideWhenUsed/>
    <w:rsid w:val="00E967CE"/>
    <w:rPr>
      <w:color w:val="0000FF"/>
      <w:u w:val="single"/>
    </w:rPr>
  </w:style>
  <w:style w:type="paragraph" w:customStyle="1" w:styleId="autor-noticia-post">
    <w:name w:val="autor-noticia-post"/>
    <w:basedOn w:val="Normal"/>
    <w:rsid w:val="00E967CE"/>
    <w:pPr>
      <w:spacing w:before="100" w:beforeAutospacing="1" w:after="100" w:afterAutospacing="1"/>
      <w:ind w:firstLine="0"/>
    </w:pPr>
    <w:rPr>
      <w:rFonts w:ascii="Times New Roman" w:hAnsi="Times New Roman"/>
      <w:color w:val="auto"/>
      <w:sz w:val="24"/>
      <w:szCs w:val="24"/>
    </w:rPr>
  </w:style>
  <w:style w:type="character" w:styleId="nfasis">
    <w:name w:val="Emphasis"/>
    <w:basedOn w:val="Fuentedeprrafopredeter"/>
    <w:uiPriority w:val="20"/>
    <w:qFormat/>
    <w:rsid w:val="00E967CE"/>
    <w:rPr>
      <w:i/>
      <w:iCs/>
    </w:rPr>
  </w:style>
  <w:style w:type="paragraph" w:styleId="NormalWeb">
    <w:name w:val="Normal (Web)"/>
    <w:basedOn w:val="Normal"/>
    <w:uiPriority w:val="99"/>
    <w:semiHidden/>
    <w:unhideWhenUsed/>
    <w:rsid w:val="00E967CE"/>
    <w:pPr>
      <w:spacing w:before="100" w:beforeAutospacing="1" w:after="100" w:afterAutospacing="1"/>
      <w:ind w:firstLine="0"/>
    </w:pPr>
    <w:rPr>
      <w:rFonts w:ascii="Times New Roman" w:hAnsi="Times New Roman"/>
      <w:color w:val="auto"/>
      <w:sz w:val="24"/>
      <w:szCs w:val="24"/>
    </w:rPr>
  </w:style>
  <w:style w:type="character" w:customStyle="1" w:styleId="Ttulo1Car">
    <w:name w:val="Título 1 Car"/>
    <w:basedOn w:val="Fuentedeprrafopredeter"/>
    <w:link w:val="Ttulo1"/>
    <w:uiPriority w:val="9"/>
    <w:rsid w:val="00E967CE"/>
    <w:rPr>
      <w:rFonts w:asciiTheme="majorHAnsi" w:eastAsiaTheme="majorEastAsia" w:hAnsiTheme="majorHAnsi" w:cstheme="majorBidi"/>
      <w:color w:val="2F5496" w:themeColor="accent1" w:themeShade="BF"/>
      <w:sz w:val="32"/>
      <w:szCs w:val="32"/>
      <w:lang w:eastAsia="es-CL"/>
    </w:rPr>
  </w:style>
  <w:style w:type="character" w:customStyle="1" w:styleId="Ttulo6Car">
    <w:name w:val="Título 6 Car"/>
    <w:basedOn w:val="Fuentedeprrafopredeter"/>
    <w:link w:val="Ttulo6"/>
    <w:uiPriority w:val="9"/>
    <w:semiHidden/>
    <w:rsid w:val="006C20D8"/>
    <w:rPr>
      <w:rFonts w:asciiTheme="majorHAnsi" w:eastAsiaTheme="majorEastAsia" w:hAnsiTheme="majorHAnsi" w:cstheme="majorBidi"/>
      <w:color w:val="1F3763" w:themeColor="accent1" w:themeShade="7F"/>
      <w:sz w:val="20"/>
      <w:szCs w:val="18"/>
      <w:lang w:eastAsia="es-CL"/>
    </w:rPr>
  </w:style>
  <w:style w:type="character" w:customStyle="1" w:styleId="Ttulo3Car">
    <w:name w:val="Título 3 Car"/>
    <w:basedOn w:val="Fuentedeprrafopredeter"/>
    <w:link w:val="Ttulo3"/>
    <w:uiPriority w:val="9"/>
    <w:semiHidden/>
    <w:rsid w:val="001D7561"/>
    <w:rPr>
      <w:rFonts w:asciiTheme="majorHAnsi" w:eastAsiaTheme="majorEastAsia" w:hAnsiTheme="majorHAnsi" w:cstheme="majorBidi"/>
      <w:color w:val="1F3763" w:themeColor="accent1" w:themeShade="7F"/>
      <w:sz w:val="24"/>
      <w:szCs w:val="24"/>
      <w:lang w:eastAsia="es-CL"/>
    </w:rPr>
  </w:style>
  <w:style w:type="character" w:customStyle="1" w:styleId="colorhora2008">
    <w:name w:val="color_hora2008"/>
    <w:basedOn w:val="Fuentedeprrafopredeter"/>
    <w:rsid w:val="001D7561"/>
  </w:style>
  <w:style w:type="character" w:customStyle="1" w:styleId="fbcommentscount">
    <w:name w:val="fb_comments_count"/>
    <w:basedOn w:val="Fuentedeprrafopredeter"/>
    <w:rsid w:val="001D7561"/>
  </w:style>
  <w:style w:type="character" w:customStyle="1" w:styleId="tag">
    <w:name w:val="tag"/>
    <w:basedOn w:val="Fuentedeprrafopredeter"/>
    <w:rsid w:val="005A3D32"/>
  </w:style>
  <w:style w:type="character" w:customStyle="1" w:styleId="Ttulo2Car">
    <w:name w:val="Título 2 Car"/>
    <w:basedOn w:val="Fuentedeprrafopredeter"/>
    <w:link w:val="Ttulo2"/>
    <w:uiPriority w:val="9"/>
    <w:semiHidden/>
    <w:rsid w:val="005A3D32"/>
    <w:rPr>
      <w:rFonts w:asciiTheme="majorHAnsi" w:eastAsiaTheme="majorEastAsia" w:hAnsiTheme="majorHAnsi" w:cstheme="majorBidi"/>
      <w:color w:val="2F5496" w:themeColor="accent1" w:themeShade="BF"/>
      <w:sz w:val="26"/>
      <w:szCs w:val="26"/>
      <w:lang w:eastAsia="es-CL"/>
    </w:rPr>
  </w:style>
  <w:style w:type="paragraph" w:customStyle="1" w:styleId="ciudad">
    <w:name w:val="ciudad"/>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col-xs-12">
    <w:name w:val="col-xs-12"/>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col-md-2">
    <w:name w:val="col-md-2"/>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1">
    <w:name w:val="item-1"/>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2">
    <w:name w:val="item-2"/>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3">
    <w:name w:val="item-3"/>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5">
    <w:name w:val="item-5"/>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6">
    <w:name w:val="item-6"/>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8">
    <w:name w:val="item-8"/>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9">
    <w:name w:val="item-9"/>
    <w:basedOn w:val="Normal"/>
    <w:rsid w:val="005A3D32"/>
    <w:pPr>
      <w:spacing w:before="100" w:beforeAutospacing="1" w:after="100" w:afterAutospacing="1"/>
      <w:ind w:firstLine="0"/>
    </w:pPr>
    <w:rPr>
      <w:rFonts w:ascii="Times New Roman" w:hAnsi="Times New Roman"/>
      <w:color w:val="auto"/>
      <w:sz w:val="24"/>
      <w:szCs w:val="24"/>
    </w:rPr>
  </w:style>
  <w:style w:type="character" w:customStyle="1" w:styleId="heading-principal">
    <w:name w:val="heading-principal"/>
    <w:basedOn w:val="Fuentedeprrafopredeter"/>
    <w:rsid w:val="005A3D32"/>
  </w:style>
  <w:style w:type="character" w:customStyle="1" w:styleId="Ttulo5Car">
    <w:name w:val="Título 5 Car"/>
    <w:basedOn w:val="Fuentedeprrafopredeter"/>
    <w:link w:val="Ttulo5"/>
    <w:uiPriority w:val="9"/>
    <w:semiHidden/>
    <w:rsid w:val="00B64FDD"/>
    <w:rPr>
      <w:rFonts w:asciiTheme="majorHAnsi" w:eastAsiaTheme="majorEastAsia" w:hAnsiTheme="majorHAnsi" w:cstheme="majorBidi"/>
      <w:color w:val="2F5496" w:themeColor="accent1" w:themeShade="BF"/>
      <w:sz w:val="20"/>
      <w:szCs w:val="18"/>
      <w:lang w:eastAsia="es-CL"/>
    </w:rPr>
  </w:style>
  <w:style w:type="character" w:styleId="Mencinsinresolver">
    <w:name w:val="Unresolved Mention"/>
    <w:basedOn w:val="Fuentedeprrafopredeter"/>
    <w:uiPriority w:val="99"/>
    <w:semiHidden/>
    <w:unhideWhenUsed/>
    <w:rsid w:val="000C5E95"/>
    <w:rPr>
      <w:color w:val="605E5C"/>
      <w:shd w:val="clear" w:color="auto" w:fill="E1DFDD"/>
    </w:rPr>
  </w:style>
  <w:style w:type="paragraph" w:customStyle="1" w:styleId="menu-item">
    <w:name w:val="menu-item"/>
    <w:basedOn w:val="Normal"/>
    <w:rsid w:val="000C5E95"/>
    <w:pPr>
      <w:spacing w:before="100" w:beforeAutospacing="1" w:after="100" w:afterAutospacing="1"/>
      <w:ind w:firstLine="0"/>
    </w:pPr>
    <w:rPr>
      <w:rFonts w:ascii="Times New Roman" w:hAnsi="Times New Roman"/>
      <w:color w:val="auto"/>
      <w:sz w:val="24"/>
      <w:szCs w:val="24"/>
    </w:rPr>
  </w:style>
  <w:style w:type="paragraph" w:customStyle="1" w:styleId="author">
    <w:name w:val="author"/>
    <w:basedOn w:val="Normal"/>
    <w:rsid w:val="000C5E95"/>
    <w:pPr>
      <w:spacing w:before="100" w:beforeAutospacing="1" w:after="100" w:afterAutospacing="1"/>
      <w:ind w:firstLine="0"/>
    </w:pPr>
    <w:rPr>
      <w:rFonts w:ascii="Times New Roman" w:hAnsi="Times New Roman"/>
      <w:color w:val="auto"/>
      <w:sz w:val="24"/>
      <w:szCs w:val="24"/>
    </w:rPr>
  </w:style>
  <w:style w:type="paragraph" w:customStyle="1" w:styleId="date">
    <w:name w:val="date"/>
    <w:basedOn w:val="Normal"/>
    <w:rsid w:val="000C5E95"/>
    <w:pPr>
      <w:spacing w:before="100" w:beforeAutospacing="1" w:after="100" w:afterAutospacing="1"/>
      <w:ind w:firstLine="0"/>
    </w:pPr>
    <w:rPr>
      <w:rFonts w:ascii="Times New Roman" w:hAnsi="Times New Roman"/>
      <w:color w:val="auto"/>
      <w:sz w:val="24"/>
      <w:szCs w:val="24"/>
    </w:rPr>
  </w:style>
  <w:style w:type="paragraph" w:customStyle="1" w:styleId="has-background">
    <w:name w:val="has-background"/>
    <w:basedOn w:val="Normal"/>
    <w:rsid w:val="000C5E95"/>
    <w:pPr>
      <w:spacing w:before="100" w:beforeAutospacing="1" w:after="100" w:afterAutospacing="1"/>
      <w:ind w:firstLine="0"/>
    </w:pPr>
    <w:rPr>
      <w:rFonts w:ascii="Times New Roman" w:hAnsi="Times New Roman"/>
      <w:color w:val="auto"/>
      <w:sz w:val="24"/>
      <w:szCs w:val="24"/>
    </w:rPr>
  </w:style>
  <w:style w:type="character" w:customStyle="1" w:styleId="field-content">
    <w:name w:val="field-content"/>
    <w:basedOn w:val="Fuentedeprrafopredeter"/>
    <w:rsid w:val="00A7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2151">
      <w:bodyDiv w:val="1"/>
      <w:marLeft w:val="0"/>
      <w:marRight w:val="0"/>
      <w:marTop w:val="0"/>
      <w:marBottom w:val="0"/>
      <w:divBdr>
        <w:top w:val="none" w:sz="0" w:space="0" w:color="auto"/>
        <w:left w:val="none" w:sz="0" w:space="0" w:color="auto"/>
        <w:bottom w:val="none" w:sz="0" w:space="0" w:color="auto"/>
        <w:right w:val="none" w:sz="0" w:space="0" w:color="auto"/>
      </w:divBdr>
    </w:div>
    <w:div w:id="38287185">
      <w:bodyDiv w:val="1"/>
      <w:marLeft w:val="0"/>
      <w:marRight w:val="0"/>
      <w:marTop w:val="0"/>
      <w:marBottom w:val="0"/>
      <w:divBdr>
        <w:top w:val="none" w:sz="0" w:space="0" w:color="auto"/>
        <w:left w:val="none" w:sz="0" w:space="0" w:color="auto"/>
        <w:bottom w:val="none" w:sz="0" w:space="0" w:color="auto"/>
        <w:right w:val="none" w:sz="0" w:space="0" w:color="auto"/>
      </w:divBdr>
    </w:div>
    <w:div w:id="43411343">
      <w:bodyDiv w:val="1"/>
      <w:marLeft w:val="0"/>
      <w:marRight w:val="0"/>
      <w:marTop w:val="0"/>
      <w:marBottom w:val="0"/>
      <w:divBdr>
        <w:top w:val="none" w:sz="0" w:space="0" w:color="auto"/>
        <w:left w:val="none" w:sz="0" w:space="0" w:color="auto"/>
        <w:bottom w:val="none" w:sz="0" w:space="0" w:color="auto"/>
        <w:right w:val="none" w:sz="0" w:space="0" w:color="auto"/>
      </w:divBdr>
      <w:divsChild>
        <w:div w:id="1236434175">
          <w:marLeft w:val="0"/>
          <w:marRight w:val="0"/>
          <w:marTop w:val="0"/>
          <w:marBottom w:val="75"/>
          <w:divBdr>
            <w:top w:val="none" w:sz="0" w:space="0" w:color="auto"/>
            <w:left w:val="none" w:sz="0" w:space="0" w:color="auto"/>
            <w:bottom w:val="none" w:sz="0" w:space="0" w:color="auto"/>
            <w:right w:val="none" w:sz="0" w:space="0" w:color="auto"/>
          </w:divBdr>
          <w:divsChild>
            <w:div w:id="32191066">
              <w:marLeft w:val="0"/>
              <w:marRight w:val="0"/>
              <w:marTop w:val="75"/>
              <w:marBottom w:val="0"/>
              <w:divBdr>
                <w:top w:val="none" w:sz="0" w:space="0" w:color="auto"/>
                <w:left w:val="none" w:sz="0" w:space="0" w:color="auto"/>
                <w:bottom w:val="none" w:sz="0" w:space="0" w:color="auto"/>
                <w:right w:val="none" w:sz="0" w:space="0" w:color="auto"/>
              </w:divBdr>
              <w:divsChild>
                <w:div w:id="1413351254">
                  <w:marLeft w:val="0"/>
                  <w:marRight w:val="0"/>
                  <w:marTop w:val="45"/>
                  <w:marBottom w:val="45"/>
                  <w:divBdr>
                    <w:top w:val="none" w:sz="0" w:space="0" w:color="auto"/>
                    <w:left w:val="none" w:sz="0" w:space="0" w:color="auto"/>
                    <w:bottom w:val="none" w:sz="0" w:space="0" w:color="auto"/>
                    <w:right w:val="none" w:sz="0" w:space="0" w:color="auto"/>
                  </w:divBdr>
                  <w:divsChild>
                    <w:div w:id="1440103868">
                      <w:marLeft w:val="0"/>
                      <w:marRight w:val="0"/>
                      <w:marTop w:val="45"/>
                      <w:marBottom w:val="0"/>
                      <w:divBdr>
                        <w:top w:val="none" w:sz="0" w:space="0" w:color="auto"/>
                        <w:left w:val="none" w:sz="0" w:space="0" w:color="auto"/>
                        <w:bottom w:val="none" w:sz="0" w:space="0" w:color="auto"/>
                        <w:right w:val="none" w:sz="0" w:space="0" w:color="auto"/>
                      </w:divBdr>
                    </w:div>
                    <w:div w:id="1017659639">
                      <w:marLeft w:val="0"/>
                      <w:marRight w:val="0"/>
                      <w:marTop w:val="0"/>
                      <w:marBottom w:val="0"/>
                      <w:divBdr>
                        <w:top w:val="none" w:sz="0" w:space="0" w:color="auto"/>
                        <w:left w:val="none" w:sz="0" w:space="0" w:color="auto"/>
                        <w:bottom w:val="none" w:sz="0" w:space="0" w:color="auto"/>
                        <w:right w:val="none" w:sz="0" w:space="0" w:color="auto"/>
                      </w:divBdr>
                      <w:divsChild>
                        <w:div w:id="881282465">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725829003">
                  <w:marLeft w:val="0"/>
                  <w:marRight w:val="0"/>
                  <w:marTop w:val="45"/>
                  <w:marBottom w:val="45"/>
                  <w:divBdr>
                    <w:top w:val="none" w:sz="0" w:space="0" w:color="auto"/>
                    <w:left w:val="none" w:sz="0" w:space="0" w:color="auto"/>
                    <w:bottom w:val="none" w:sz="0" w:space="0" w:color="auto"/>
                    <w:right w:val="none" w:sz="0" w:space="0" w:color="auto"/>
                  </w:divBdr>
                  <w:divsChild>
                    <w:div w:id="2102674073">
                      <w:marLeft w:val="0"/>
                      <w:marRight w:val="0"/>
                      <w:marTop w:val="45"/>
                      <w:marBottom w:val="0"/>
                      <w:divBdr>
                        <w:top w:val="none" w:sz="0" w:space="0" w:color="auto"/>
                        <w:left w:val="none" w:sz="0" w:space="0" w:color="auto"/>
                        <w:bottom w:val="none" w:sz="0" w:space="0" w:color="auto"/>
                        <w:right w:val="none" w:sz="0" w:space="0" w:color="auto"/>
                      </w:divBdr>
                    </w:div>
                    <w:div w:id="379550368">
                      <w:marLeft w:val="0"/>
                      <w:marRight w:val="0"/>
                      <w:marTop w:val="0"/>
                      <w:marBottom w:val="0"/>
                      <w:divBdr>
                        <w:top w:val="none" w:sz="0" w:space="0" w:color="auto"/>
                        <w:left w:val="none" w:sz="0" w:space="0" w:color="auto"/>
                        <w:bottom w:val="none" w:sz="0" w:space="0" w:color="auto"/>
                        <w:right w:val="none" w:sz="0" w:space="0" w:color="auto"/>
                      </w:divBdr>
                      <w:divsChild>
                        <w:div w:id="153985013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841579495">
                  <w:marLeft w:val="0"/>
                  <w:marRight w:val="0"/>
                  <w:marTop w:val="45"/>
                  <w:marBottom w:val="45"/>
                  <w:divBdr>
                    <w:top w:val="none" w:sz="0" w:space="0" w:color="auto"/>
                    <w:left w:val="none" w:sz="0" w:space="0" w:color="auto"/>
                    <w:bottom w:val="none" w:sz="0" w:space="0" w:color="auto"/>
                    <w:right w:val="none" w:sz="0" w:space="0" w:color="auto"/>
                  </w:divBdr>
                  <w:divsChild>
                    <w:div w:id="80181591">
                      <w:marLeft w:val="0"/>
                      <w:marRight w:val="0"/>
                      <w:marTop w:val="45"/>
                      <w:marBottom w:val="0"/>
                      <w:divBdr>
                        <w:top w:val="none" w:sz="0" w:space="0" w:color="auto"/>
                        <w:left w:val="none" w:sz="0" w:space="0" w:color="auto"/>
                        <w:bottom w:val="none" w:sz="0" w:space="0" w:color="auto"/>
                        <w:right w:val="none" w:sz="0" w:space="0" w:color="auto"/>
                      </w:divBdr>
                    </w:div>
                    <w:div w:id="1052848303">
                      <w:marLeft w:val="0"/>
                      <w:marRight w:val="0"/>
                      <w:marTop w:val="0"/>
                      <w:marBottom w:val="0"/>
                      <w:divBdr>
                        <w:top w:val="none" w:sz="0" w:space="0" w:color="auto"/>
                        <w:left w:val="none" w:sz="0" w:space="0" w:color="auto"/>
                        <w:bottom w:val="none" w:sz="0" w:space="0" w:color="auto"/>
                        <w:right w:val="none" w:sz="0" w:space="0" w:color="auto"/>
                      </w:divBdr>
                      <w:divsChild>
                        <w:div w:id="177616790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377827288">
                  <w:marLeft w:val="0"/>
                  <w:marRight w:val="0"/>
                  <w:marTop w:val="45"/>
                  <w:marBottom w:val="45"/>
                  <w:divBdr>
                    <w:top w:val="none" w:sz="0" w:space="0" w:color="auto"/>
                    <w:left w:val="none" w:sz="0" w:space="0" w:color="auto"/>
                    <w:bottom w:val="none" w:sz="0" w:space="0" w:color="auto"/>
                    <w:right w:val="none" w:sz="0" w:space="0" w:color="auto"/>
                  </w:divBdr>
                  <w:divsChild>
                    <w:div w:id="961690627">
                      <w:marLeft w:val="0"/>
                      <w:marRight w:val="0"/>
                      <w:marTop w:val="45"/>
                      <w:marBottom w:val="0"/>
                      <w:divBdr>
                        <w:top w:val="none" w:sz="0" w:space="0" w:color="auto"/>
                        <w:left w:val="none" w:sz="0" w:space="0" w:color="auto"/>
                        <w:bottom w:val="none" w:sz="0" w:space="0" w:color="auto"/>
                        <w:right w:val="none" w:sz="0" w:space="0" w:color="auto"/>
                      </w:divBdr>
                    </w:div>
                    <w:div w:id="264310422">
                      <w:marLeft w:val="0"/>
                      <w:marRight w:val="0"/>
                      <w:marTop w:val="0"/>
                      <w:marBottom w:val="0"/>
                      <w:divBdr>
                        <w:top w:val="none" w:sz="0" w:space="0" w:color="auto"/>
                        <w:left w:val="none" w:sz="0" w:space="0" w:color="auto"/>
                        <w:bottom w:val="none" w:sz="0" w:space="0" w:color="auto"/>
                        <w:right w:val="none" w:sz="0" w:space="0" w:color="auto"/>
                      </w:divBdr>
                      <w:divsChild>
                        <w:div w:id="173496621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735859776">
          <w:marLeft w:val="0"/>
          <w:marRight w:val="0"/>
          <w:marTop w:val="0"/>
          <w:marBottom w:val="75"/>
          <w:divBdr>
            <w:top w:val="none" w:sz="0" w:space="0" w:color="auto"/>
            <w:left w:val="none" w:sz="0" w:space="0" w:color="auto"/>
            <w:bottom w:val="none" w:sz="0" w:space="0" w:color="auto"/>
            <w:right w:val="none" w:sz="0" w:space="0" w:color="auto"/>
          </w:divBdr>
        </w:div>
      </w:divsChild>
    </w:div>
    <w:div w:id="57754097">
      <w:bodyDiv w:val="1"/>
      <w:marLeft w:val="0"/>
      <w:marRight w:val="0"/>
      <w:marTop w:val="0"/>
      <w:marBottom w:val="0"/>
      <w:divBdr>
        <w:top w:val="none" w:sz="0" w:space="0" w:color="auto"/>
        <w:left w:val="none" w:sz="0" w:space="0" w:color="auto"/>
        <w:bottom w:val="none" w:sz="0" w:space="0" w:color="auto"/>
        <w:right w:val="none" w:sz="0" w:space="0" w:color="auto"/>
      </w:divBdr>
      <w:divsChild>
        <w:div w:id="681398197">
          <w:marLeft w:val="0"/>
          <w:marRight w:val="0"/>
          <w:marTop w:val="0"/>
          <w:marBottom w:val="0"/>
          <w:divBdr>
            <w:top w:val="none" w:sz="0" w:space="0" w:color="auto"/>
            <w:left w:val="none" w:sz="0" w:space="0" w:color="auto"/>
            <w:bottom w:val="none" w:sz="0" w:space="0" w:color="auto"/>
            <w:right w:val="none" w:sz="0" w:space="0" w:color="auto"/>
          </w:divBdr>
        </w:div>
        <w:div w:id="2132169447">
          <w:marLeft w:val="0"/>
          <w:marRight w:val="0"/>
          <w:marTop w:val="0"/>
          <w:marBottom w:val="0"/>
          <w:divBdr>
            <w:top w:val="none" w:sz="0" w:space="0" w:color="auto"/>
            <w:left w:val="none" w:sz="0" w:space="0" w:color="auto"/>
            <w:bottom w:val="none" w:sz="0" w:space="0" w:color="auto"/>
            <w:right w:val="none" w:sz="0" w:space="0" w:color="auto"/>
          </w:divBdr>
        </w:div>
        <w:div w:id="1222597382">
          <w:marLeft w:val="0"/>
          <w:marRight w:val="0"/>
          <w:marTop w:val="0"/>
          <w:marBottom w:val="0"/>
          <w:divBdr>
            <w:top w:val="none" w:sz="0" w:space="0" w:color="auto"/>
            <w:left w:val="none" w:sz="0" w:space="0" w:color="auto"/>
            <w:bottom w:val="none" w:sz="0" w:space="0" w:color="auto"/>
            <w:right w:val="none" w:sz="0" w:space="0" w:color="auto"/>
          </w:divBdr>
        </w:div>
        <w:div w:id="1944220974">
          <w:marLeft w:val="0"/>
          <w:marRight w:val="0"/>
          <w:marTop w:val="0"/>
          <w:marBottom w:val="0"/>
          <w:divBdr>
            <w:top w:val="none" w:sz="0" w:space="0" w:color="auto"/>
            <w:left w:val="none" w:sz="0" w:space="0" w:color="auto"/>
            <w:bottom w:val="none" w:sz="0" w:space="0" w:color="auto"/>
            <w:right w:val="none" w:sz="0" w:space="0" w:color="auto"/>
          </w:divBdr>
          <w:divsChild>
            <w:div w:id="1875725914">
              <w:marLeft w:val="0"/>
              <w:marRight w:val="0"/>
              <w:marTop w:val="0"/>
              <w:marBottom w:val="0"/>
              <w:divBdr>
                <w:top w:val="none" w:sz="0" w:space="0" w:color="auto"/>
                <w:left w:val="none" w:sz="0" w:space="0" w:color="auto"/>
                <w:bottom w:val="none" w:sz="0" w:space="0" w:color="auto"/>
                <w:right w:val="none" w:sz="0" w:space="0" w:color="auto"/>
              </w:divBdr>
              <w:divsChild>
                <w:div w:id="556667054">
                  <w:marLeft w:val="0"/>
                  <w:marRight w:val="0"/>
                  <w:marTop w:val="0"/>
                  <w:marBottom w:val="0"/>
                  <w:divBdr>
                    <w:top w:val="none" w:sz="0" w:space="0" w:color="auto"/>
                    <w:left w:val="none" w:sz="0" w:space="0" w:color="auto"/>
                    <w:bottom w:val="none" w:sz="0" w:space="0" w:color="auto"/>
                    <w:right w:val="none" w:sz="0" w:space="0" w:color="auto"/>
                  </w:divBdr>
                </w:div>
              </w:divsChild>
            </w:div>
            <w:div w:id="1868518636">
              <w:marLeft w:val="0"/>
              <w:marRight w:val="0"/>
              <w:marTop w:val="300"/>
              <w:marBottom w:val="300"/>
              <w:divBdr>
                <w:top w:val="none" w:sz="0" w:space="0" w:color="auto"/>
                <w:left w:val="none" w:sz="0" w:space="0" w:color="auto"/>
                <w:bottom w:val="none" w:sz="0" w:space="0" w:color="auto"/>
                <w:right w:val="none" w:sz="0" w:space="0" w:color="auto"/>
              </w:divBdr>
              <w:divsChild>
                <w:div w:id="659188248">
                  <w:marLeft w:val="0"/>
                  <w:marRight w:val="0"/>
                  <w:marTop w:val="0"/>
                  <w:marBottom w:val="0"/>
                  <w:divBdr>
                    <w:top w:val="none" w:sz="0" w:space="0" w:color="auto"/>
                    <w:left w:val="none" w:sz="0" w:space="0" w:color="auto"/>
                    <w:bottom w:val="none" w:sz="0" w:space="0" w:color="auto"/>
                    <w:right w:val="none" w:sz="0" w:space="0" w:color="auto"/>
                  </w:divBdr>
                </w:div>
                <w:div w:id="1249075965">
                  <w:marLeft w:val="0"/>
                  <w:marRight w:val="0"/>
                  <w:marTop w:val="0"/>
                  <w:marBottom w:val="0"/>
                  <w:divBdr>
                    <w:top w:val="none" w:sz="0" w:space="0" w:color="auto"/>
                    <w:left w:val="none" w:sz="0" w:space="0" w:color="auto"/>
                    <w:bottom w:val="none" w:sz="0" w:space="0" w:color="auto"/>
                    <w:right w:val="none" w:sz="0" w:space="0" w:color="auto"/>
                  </w:divBdr>
                </w:div>
                <w:div w:id="831022501">
                  <w:marLeft w:val="0"/>
                  <w:marRight w:val="0"/>
                  <w:marTop w:val="0"/>
                  <w:marBottom w:val="0"/>
                  <w:divBdr>
                    <w:top w:val="none" w:sz="0" w:space="0" w:color="auto"/>
                    <w:left w:val="none" w:sz="0" w:space="0" w:color="auto"/>
                    <w:bottom w:val="none" w:sz="0" w:space="0" w:color="auto"/>
                    <w:right w:val="none" w:sz="0" w:space="0" w:color="auto"/>
                  </w:divBdr>
                </w:div>
                <w:div w:id="416437056">
                  <w:marLeft w:val="1109"/>
                  <w:marRight w:val="1109"/>
                  <w:marTop w:val="0"/>
                  <w:marBottom w:val="0"/>
                  <w:divBdr>
                    <w:top w:val="none" w:sz="0" w:space="0" w:color="auto"/>
                    <w:left w:val="none" w:sz="0" w:space="0" w:color="auto"/>
                    <w:bottom w:val="none" w:sz="0" w:space="0" w:color="auto"/>
                    <w:right w:val="none" w:sz="0" w:space="0" w:color="auto"/>
                  </w:divBdr>
                  <w:divsChild>
                    <w:div w:id="1820922592">
                      <w:marLeft w:val="0"/>
                      <w:marRight w:val="0"/>
                      <w:marTop w:val="0"/>
                      <w:marBottom w:val="0"/>
                      <w:divBdr>
                        <w:top w:val="none" w:sz="0" w:space="0" w:color="auto"/>
                        <w:left w:val="none" w:sz="0" w:space="0" w:color="auto"/>
                        <w:bottom w:val="none" w:sz="0" w:space="0" w:color="auto"/>
                        <w:right w:val="none" w:sz="0" w:space="0" w:color="auto"/>
                      </w:divBdr>
                      <w:divsChild>
                        <w:div w:id="559292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21617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576252">
      <w:bodyDiv w:val="1"/>
      <w:marLeft w:val="0"/>
      <w:marRight w:val="0"/>
      <w:marTop w:val="0"/>
      <w:marBottom w:val="0"/>
      <w:divBdr>
        <w:top w:val="none" w:sz="0" w:space="0" w:color="auto"/>
        <w:left w:val="none" w:sz="0" w:space="0" w:color="auto"/>
        <w:bottom w:val="none" w:sz="0" w:space="0" w:color="auto"/>
        <w:right w:val="none" w:sz="0" w:space="0" w:color="auto"/>
      </w:divBdr>
      <w:divsChild>
        <w:div w:id="160004589">
          <w:marLeft w:val="0"/>
          <w:marRight w:val="0"/>
          <w:marTop w:val="0"/>
          <w:marBottom w:val="0"/>
          <w:divBdr>
            <w:top w:val="none" w:sz="0" w:space="0" w:color="auto"/>
            <w:left w:val="none" w:sz="0" w:space="0" w:color="auto"/>
            <w:bottom w:val="none" w:sz="0" w:space="0" w:color="auto"/>
            <w:right w:val="none" w:sz="0" w:space="0" w:color="auto"/>
          </w:divBdr>
          <w:divsChild>
            <w:div w:id="1717967250">
              <w:marLeft w:val="0"/>
              <w:marRight w:val="0"/>
              <w:marTop w:val="0"/>
              <w:marBottom w:val="0"/>
              <w:divBdr>
                <w:top w:val="none" w:sz="0" w:space="0" w:color="auto"/>
                <w:left w:val="none" w:sz="0" w:space="0" w:color="auto"/>
                <w:bottom w:val="none" w:sz="0" w:space="0" w:color="auto"/>
                <w:right w:val="none" w:sz="0" w:space="0" w:color="auto"/>
              </w:divBdr>
            </w:div>
          </w:divsChild>
        </w:div>
        <w:div w:id="819469484">
          <w:marLeft w:val="0"/>
          <w:marRight w:val="0"/>
          <w:marTop w:val="45"/>
          <w:marBottom w:val="0"/>
          <w:divBdr>
            <w:top w:val="none" w:sz="0" w:space="0" w:color="auto"/>
            <w:left w:val="none" w:sz="0" w:space="0" w:color="auto"/>
            <w:bottom w:val="none" w:sz="0" w:space="0" w:color="auto"/>
            <w:right w:val="none" w:sz="0" w:space="0" w:color="auto"/>
          </w:divBdr>
        </w:div>
      </w:divsChild>
    </w:div>
    <w:div w:id="92554030">
      <w:bodyDiv w:val="1"/>
      <w:marLeft w:val="0"/>
      <w:marRight w:val="0"/>
      <w:marTop w:val="0"/>
      <w:marBottom w:val="0"/>
      <w:divBdr>
        <w:top w:val="none" w:sz="0" w:space="0" w:color="auto"/>
        <w:left w:val="none" w:sz="0" w:space="0" w:color="auto"/>
        <w:bottom w:val="none" w:sz="0" w:space="0" w:color="auto"/>
        <w:right w:val="none" w:sz="0" w:space="0" w:color="auto"/>
      </w:divBdr>
    </w:div>
    <w:div w:id="99759179">
      <w:bodyDiv w:val="1"/>
      <w:marLeft w:val="0"/>
      <w:marRight w:val="0"/>
      <w:marTop w:val="0"/>
      <w:marBottom w:val="0"/>
      <w:divBdr>
        <w:top w:val="none" w:sz="0" w:space="0" w:color="auto"/>
        <w:left w:val="none" w:sz="0" w:space="0" w:color="auto"/>
        <w:bottom w:val="none" w:sz="0" w:space="0" w:color="auto"/>
        <w:right w:val="none" w:sz="0" w:space="0" w:color="auto"/>
      </w:divBdr>
    </w:div>
    <w:div w:id="124472422">
      <w:bodyDiv w:val="1"/>
      <w:marLeft w:val="0"/>
      <w:marRight w:val="0"/>
      <w:marTop w:val="0"/>
      <w:marBottom w:val="0"/>
      <w:divBdr>
        <w:top w:val="none" w:sz="0" w:space="0" w:color="auto"/>
        <w:left w:val="none" w:sz="0" w:space="0" w:color="auto"/>
        <w:bottom w:val="none" w:sz="0" w:space="0" w:color="auto"/>
        <w:right w:val="none" w:sz="0" w:space="0" w:color="auto"/>
      </w:divBdr>
    </w:div>
    <w:div w:id="162357719">
      <w:bodyDiv w:val="1"/>
      <w:marLeft w:val="0"/>
      <w:marRight w:val="0"/>
      <w:marTop w:val="0"/>
      <w:marBottom w:val="0"/>
      <w:divBdr>
        <w:top w:val="none" w:sz="0" w:space="0" w:color="auto"/>
        <w:left w:val="none" w:sz="0" w:space="0" w:color="auto"/>
        <w:bottom w:val="none" w:sz="0" w:space="0" w:color="auto"/>
        <w:right w:val="none" w:sz="0" w:space="0" w:color="auto"/>
      </w:divBdr>
    </w:div>
    <w:div w:id="163667580">
      <w:bodyDiv w:val="1"/>
      <w:marLeft w:val="0"/>
      <w:marRight w:val="0"/>
      <w:marTop w:val="0"/>
      <w:marBottom w:val="0"/>
      <w:divBdr>
        <w:top w:val="none" w:sz="0" w:space="0" w:color="auto"/>
        <w:left w:val="none" w:sz="0" w:space="0" w:color="auto"/>
        <w:bottom w:val="none" w:sz="0" w:space="0" w:color="auto"/>
        <w:right w:val="none" w:sz="0" w:space="0" w:color="auto"/>
      </w:divBdr>
    </w:div>
    <w:div w:id="184710034">
      <w:bodyDiv w:val="1"/>
      <w:marLeft w:val="0"/>
      <w:marRight w:val="0"/>
      <w:marTop w:val="0"/>
      <w:marBottom w:val="0"/>
      <w:divBdr>
        <w:top w:val="none" w:sz="0" w:space="0" w:color="auto"/>
        <w:left w:val="none" w:sz="0" w:space="0" w:color="auto"/>
        <w:bottom w:val="none" w:sz="0" w:space="0" w:color="auto"/>
        <w:right w:val="none" w:sz="0" w:space="0" w:color="auto"/>
      </w:divBdr>
    </w:div>
    <w:div w:id="187836068">
      <w:bodyDiv w:val="1"/>
      <w:marLeft w:val="0"/>
      <w:marRight w:val="0"/>
      <w:marTop w:val="0"/>
      <w:marBottom w:val="0"/>
      <w:divBdr>
        <w:top w:val="none" w:sz="0" w:space="0" w:color="auto"/>
        <w:left w:val="none" w:sz="0" w:space="0" w:color="auto"/>
        <w:bottom w:val="none" w:sz="0" w:space="0" w:color="auto"/>
        <w:right w:val="none" w:sz="0" w:space="0" w:color="auto"/>
      </w:divBdr>
      <w:divsChild>
        <w:div w:id="2015108198">
          <w:marLeft w:val="0"/>
          <w:marRight w:val="0"/>
          <w:marTop w:val="0"/>
          <w:marBottom w:val="0"/>
          <w:divBdr>
            <w:top w:val="none" w:sz="0" w:space="0" w:color="auto"/>
            <w:left w:val="none" w:sz="0" w:space="0" w:color="auto"/>
            <w:bottom w:val="none" w:sz="0" w:space="0" w:color="auto"/>
            <w:right w:val="none" w:sz="0" w:space="0" w:color="auto"/>
          </w:divBdr>
          <w:divsChild>
            <w:div w:id="710885205">
              <w:marLeft w:val="0"/>
              <w:marRight w:val="0"/>
              <w:marTop w:val="0"/>
              <w:marBottom w:val="0"/>
              <w:divBdr>
                <w:top w:val="none" w:sz="0" w:space="0" w:color="auto"/>
                <w:left w:val="none" w:sz="0" w:space="0" w:color="auto"/>
                <w:bottom w:val="none" w:sz="0" w:space="0" w:color="auto"/>
                <w:right w:val="none" w:sz="0" w:space="0" w:color="auto"/>
              </w:divBdr>
              <w:divsChild>
                <w:div w:id="425659964">
                  <w:marLeft w:val="-225"/>
                  <w:marRight w:val="-225"/>
                  <w:marTop w:val="0"/>
                  <w:marBottom w:val="0"/>
                  <w:divBdr>
                    <w:top w:val="none" w:sz="0" w:space="0" w:color="auto"/>
                    <w:left w:val="none" w:sz="0" w:space="0" w:color="auto"/>
                    <w:bottom w:val="none" w:sz="0" w:space="0" w:color="auto"/>
                    <w:right w:val="none" w:sz="0" w:space="0" w:color="auto"/>
                  </w:divBdr>
                  <w:divsChild>
                    <w:div w:id="1494948663">
                      <w:marLeft w:val="0"/>
                      <w:marRight w:val="0"/>
                      <w:marTop w:val="0"/>
                      <w:marBottom w:val="0"/>
                      <w:divBdr>
                        <w:top w:val="none" w:sz="0" w:space="0" w:color="auto"/>
                        <w:left w:val="none" w:sz="0" w:space="0" w:color="auto"/>
                        <w:bottom w:val="none" w:sz="0" w:space="0" w:color="auto"/>
                        <w:right w:val="none" w:sz="0" w:space="0" w:color="auto"/>
                      </w:divBdr>
                      <w:divsChild>
                        <w:div w:id="19907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2693">
              <w:marLeft w:val="0"/>
              <w:marRight w:val="0"/>
              <w:marTop w:val="0"/>
              <w:marBottom w:val="0"/>
              <w:divBdr>
                <w:top w:val="none" w:sz="0" w:space="0" w:color="auto"/>
                <w:left w:val="none" w:sz="0" w:space="0" w:color="auto"/>
                <w:bottom w:val="none" w:sz="0" w:space="0" w:color="auto"/>
                <w:right w:val="none" w:sz="0" w:space="0" w:color="auto"/>
              </w:divBdr>
              <w:divsChild>
                <w:div w:id="854541334">
                  <w:marLeft w:val="-225"/>
                  <w:marRight w:val="-225"/>
                  <w:marTop w:val="0"/>
                  <w:marBottom w:val="0"/>
                  <w:divBdr>
                    <w:top w:val="none" w:sz="0" w:space="0" w:color="auto"/>
                    <w:left w:val="none" w:sz="0" w:space="0" w:color="auto"/>
                    <w:bottom w:val="none" w:sz="0" w:space="0" w:color="auto"/>
                    <w:right w:val="none" w:sz="0" w:space="0" w:color="auto"/>
                  </w:divBdr>
                  <w:divsChild>
                    <w:div w:id="17603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68116">
          <w:marLeft w:val="0"/>
          <w:marRight w:val="0"/>
          <w:marTop w:val="0"/>
          <w:marBottom w:val="0"/>
          <w:divBdr>
            <w:top w:val="none" w:sz="0" w:space="0" w:color="auto"/>
            <w:left w:val="none" w:sz="0" w:space="0" w:color="auto"/>
            <w:bottom w:val="none" w:sz="0" w:space="0" w:color="auto"/>
            <w:right w:val="none" w:sz="0" w:space="0" w:color="auto"/>
          </w:divBdr>
          <w:divsChild>
            <w:div w:id="451097753">
              <w:marLeft w:val="0"/>
              <w:marRight w:val="0"/>
              <w:marTop w:val="0"/>
              <w:marBottom w:val="0"/>
              <w:divBdr>
                <w:top w:val="none" w:sz="0" w:space="0" w:color="auto"/>
                <w:left w:val="none" w:sz="0" w:space="0" w:color="auto"/>
                <w:bottom w:val="none" w:sz="0" w:space="0" w:color="auto"/>
                <w:right w:val="none" w:sz="0" w:space="0" w:color="auto"/>
              </w:divBdr>
              <w:divsChild>
                <w:div w:id="91235332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01632462">
          <w:marLeft w:val="0"/>
          <w:marRight w:val="0"/>
          <w:marTop w:val="0"/>
          <w:marBottom w:val="300"/>
          <w:divBdr>
            <w:top w:val="none" w:sz="0" w:space="0" w:color="auto"/>
            <w:left w:val="none" w:sz="0" w:space="0" w:color="auto"/>
            <w:bottom w:val="none" w:sz="0" w:space="0" w:color="auto"/>
            <w:right w:val="none" w:sz="0" w:space="0" w:color="auto"/>
          </w:divBdr>
          <w:divsChild>
            <w:div w:id="346294338">
              <w:marLeft w:val="0"/>
              <w:marRight w:val="0"/>
              <w:marTop w:val="0"/>
              <w:marBottom w:val="0"/>
              <w:divBdr>
                <w:top w:val="none" w:sz="0" w:space="0" w:color="auto"/>
                <w:left w:val="none" w:sz="0" w:space="0" w:color="auto"/>
                <w:bottom w:val="none" w:sz="0" w:space="0" w:color="auto"/>
                <w:right w:val="none" w:sz="0" w:space="0" w:color="auto"/>
              </w:divBdr>
              <w:divsChild>
                <w:div w:id="193927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9315341">
          <w:marLeft w:val="0"/>
          <w:marRight w:val="0"/>
          <w:marTop w:val="0"/>
          <w:marBottom w:val="0"/>
          <w:divBdr>
            <w:top w:val="none" w:sz="0" w:space="0" w:color="auto"/>
            <w:left w:val="none" w:sz="0" w:space="0" w:color="auto"/>
            <w:bottom w:val="none" w:sz="0" w:space="0" w:color="auto"/>
            <w:right w:val="none" w:sz="0" w:space="0" w:color="auto"/>
          </w:divBdr>
          <w:divsChild>
            <w:div w:id="1938518497">
              <w:marLeft w:val="-225"/>
              <w:marRight w:val="-225"/>
              <w:marTop w:val="0"/>
              <w:marBottom w:val="0"/>
              <w:divBdr>
                <w:top w:val="none" w:sz="0" w:space="0" w:color="auto"/>
                <w:left w:val="none" w:sz="0" w:space="0" w:color="auto"/>
                <w:bottom w:val="none" w:sz="0" w:space="0" w:color="auto"/>
                <w:right w:val="none" w:sz="0" w:space="0" w:color="auto"/>
              </w:divBdr>
              <w:divsChild>
                <w:div w:id="740758736">
                  <w:marLeft w:val="0"/>
                  <w:marRight w:val="0"/>
                  <w:marTop w:val="0"/>
                  <w:marBottom w:val="0"/>
                  <w:divBdr>
                    <w:top w:val="none" w:sz="0" w:space="0" w:color="auto"/>
                    <w:left w:val="none" w:sz="0" w:space="0" w:color="auto"/>
                    <w:bottom w:val="none" w:sz="0" w:space="0" w:color="auto"/>
                    <w:right w:val="none" w:sz="0" w:space="0" w:color="auto"/>
                  </w:divBdr>
                  <w:divsChild>
                    <w:div w:id="2138790883">
                      <w:marLeft w:val="-225"/>
                      <w:marRight w:val="-225"/>
                      <w:marTop w:val="0"/>
                      <w:marBottom w:val="0"/>
                      <w:divBdr>
                        <w:top w:val="none" w:sz="0" w:space="0" w:color="auto"/>
                        <w:left w:val="none" w:sz="0" w:space="0" w:color="auto"/>
                        <w:bottom w:val="none" w:sz="0" w:space="0" w:color="auto"/>
                        <w:right w:val="none" w:sz="0" w:space="0" w:color="auto"/>
                      </w:divBdr>
                      <w:divsChild>
                        <w:div w:id="717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76207">
      <w:bodyDiv w:val="1"/>
      <w:marLeft w:val="0"/>
      <w:marRight w:val="0"/>
      <w:marTop w:val="0"/>
      <w:marBottom w:val="0"/>
      <w:divBdr>
        <w:top w:val="none" w:sz="0" w:space="0" w:color="auto"/>
        <w:left w:val="none" w:sz="0" w:space="0" w:color="auto"/>
        <w:bottom w:val="none" w:sz="0" w:space="0" w:color="auto"/>
        <w:right w:val="none" w:sz="0" w:space="0" w:color="auto"/>
      </w:divBdr>
      <w:divsChild>
        <w:div w:id="1477601052">
          <w:marLeft w:val="0"/>
          <w:marRight w:val="0"/>
          <w:marTop w:val="0"/>
          <w:marBottom w:val="0"/>
          <w:divBdr>
            <w:top w:val="none" w:sz="0" w:space="0" w:color="auto"/>
            <w:left w:val="none" w:sz="0" w:space="0" w:color="auto"/>
            <w:bottom w:val="none" w:sz="0" w:space="0" w:color="auto"/>
            <w:right w:val="none" w:sz="0" w:space="0" w:color="auto"/>
          </w:divBdr>
        </w:div>
        <w:div w:id="1458064383">
          <w:marLeft w:val="0"/>
          <w:marRight w:val="0"/>
          <w:marTop w:val="0"/>
          <w:marBottom w:val="0"/>
          <w:divBdr>
            <w:top w:val="none" w:sz="0" w:space="0" w:color="auto"/>
            <w:left w:val="none" w:sz="0" w:space="0" w:color="auto"/>
            <w:bottom w:val="none" w:sz="0" w:space="0" w:color="auto"/>
            <w:right w:val="none" w:sz="0" w:space="0" w:color="auto"/>
          </w:divBdr>
        </w:div>
        <w:div w:id="1412578748">
          <w:marLeft w:val="0"/>
          <w:marRight w:val="0"/>
          <w:marTop w:val="0"/>
          <w:marBottom w:val="0"/>
          <w:divBdr>
            <w:top w:val="none" w:sz="0" w:space="0" w:color="auto"/>
            <w:left w:val="none" w:sz="0" w:space="0" w:color="auto"/>
            <w:bottom w:val="none" w:sz="0" w:space="0" w:color="auto"/>
            <w:right w:val="none" w:sz="0" w:space="0" w:color="auto"/>
          </w:divBdr>
        </w:div>
        <w:div w:id="612909364">
          <w:marLeft w:val="0"/>
          <w:marRight w:val="0"/>
          <w:marTop w:val="0"/>
          <w:marBottom w:val="0"/>
          <w:divBdr>
            <w:top w:val="none" w:sz="0" w:space="0" w:color="auto"/>
            <w:left w:val="none" w:sz="0" w:space="0" w:color="auto"/>
            <w:bottom w:val="none" w:sz="0" w:space="0" w:color="auto"/>
            <w:right w:val="none" w:sz="0" w:space="0" w:color="auto"/>
          </w:divBdr>
          <w:divsChild>
            <w:div w:id="96564934">
              <w:marLeft w:val="0"/>
              <w:marRight w:val="0"/>
              <w:marTop w:val="0"/>
              <w:marBottom w:val="0"/>
              <w:divBdr>
                <w:top w:val="none" w:sz="0" w:space="0" w:color="auto"/>
                <w:left w:val="none" w:sz="0" w:space="0" w:color="auto"/>
                <w:bottom w:val="none" w:sz="0" w:space="0" w:color="auto"/>
                <w:right w:val="none" w:sz="0" w:space="0" w:color="auto"/>
              </w:divBdr>
              <w:divsChild>
                <w:div w:id="1917132512">
                  <w:marLeft w:val="0"/>
                  <w:marRight w:val="0"/>
                  <w:marTop w:val="0"/>
                  <w:marBottom w:val="0"/>
                  <w:divBdr>
                    <w:top w:val="none" w:sz="0" w:space="0" w:color="auto"/>
                    <w:left w:val="none" w:sz="0" w:space="0" w:color="auto"/>
                    <w:bottom w:val="none" w:sz="0" w:space="0" w:color="auto"/>
                    <w:right w:val="none" w:sz="0" w:space="0" w:color="auto"/>
                  </w:divBdr>
                </w:div>
              </w:divsChild>
            </w:div>
            <w:div w:id="50540503">
              <w:marLeft w:val="0"/>
              <w:marRight w:val="0"/>
              <w:marTop w:val="300"/>
              <w:marBottom w:val="300"/>
              <w:divBdr>
                <w:top w:val="none" w:sz="0" w:space="0" w:color="auto"/>
                <w:left w:val="none" w:sz="0" w:space="0" w:color="auto"/>
                <w:bottom w:val="none" w:sz="0" w:space="0" w:color="auto"/>
                <w:right w:val="none" w:sz="0" w:space="0" w:color="auto"/>
              </w:divBdr>
              <w:divsChild>
                <w:div w:id="333580695">
                  <w:marLeft w:val="0"/>
                  <w:marRight w:val="0"/>
                  <w:marTop w:val="0"/>
                  <w:marBottom w:val="0"/>
                  <w:divBdr>
                    <w:top w:val="none" w:sz="0" w:space="0" w:color="auto"/>
                    <w:left w:val="none" w:sz="0" w:space="0" w:color="auto"/>
                    <w:bottom w:val="none" w:sz="0" w:space="0" w:color="auto"/>
                    <w:right w:val="none" w:sz="0" w:space="0" w:color="auto"/>
                  </w:divBdr>
                </w:div>
                <w:div w:id="1690179803">
                  <w:marLeft w:val="0"/>
                  <w:marRight w:val="0"/>
                  <w:marTop w:val="0"/>
                  <w:marBottom w:val="0"/>
                  <w:divBdr>
                    <w:top w:val="none" w:sz="0" w:space="0" w:color="auto"/>
                    <w:left w:val="none" w:sz="0" w:space="0" w:color="auto"/>
                    <w:bottom w:val="none" w:sz="0" w:space="0" w:color="auto"/>
                    <w:right w:val="none" w:sz="0" w:space="0" w:color="auto"/>
                  </w:divBdr>
                </w:div>
                <w:div w:id="111899139">
                  <w:marLeft w:val="0"/>
                  <w:marRight w:val="0"/>
                  <w:marTop w:val="0"/>
                  <w:marBottom w:val="0"/>
                  <w:divBdr>
                    <w:top w:val="none" w:sz="0" w:space="0" w:color="auto"/>
                    <w:left w:val="none" w:sz="0" w:space="0" w:color="auto"/>
                    <w:bottom w:val="none" w:sz="0" w:space="0" w:color="auto"/>
                    <w:right w:val="none" w:sz="0" w:space="0" w:color="auto"/>
                  </w:divBdr>
                </w:div>
                <w:div w:id="128329123">
                  <w:marLeft w:val="1109"/>
                  <w:marRight w:val="1109"/>
                  <w:marTop w:val="0"/>
                  <w:marBottom w:val="0"/>
                  <w:divBdr>
                    <w:top w:val="none" w:sz="0" w:space="0" w:color="auto"/>
                    <w:left w:val="none" w:sz="0" w:space="0" w:color="auto"/>
                    <w:bottom w:val="none" w:sz="0" w:space="0" w:color="auto"/>
                    <w:right w:val="none" w:sz="0" w:space="0" w:color="auto"/>
                  </w:divBdr>
                  <w:divsChild>
                    <w:div w:id="1586913617">
                      <w:marLeft w:val="0"/>
                      <w:marRight w:val="0"/>
                      <w:marTop w:val="0"/>
                      <w:marBottom w:val="0"/>
                      <w:divBdr>
                        <w:top w:val="none" w:sz="0" w:space="0" w:color="auto"/>
                        <w:left w:val="none" w:sz="0" w:space="0" w:color="auto"/>
                        <w:bottom w:val="none" w:sz="0" w:space="0" w:color="auto"/>
                        <w:right w:val="none" w:sz="0" w:space="0" w:color="auto"/>
                      </w:divBdr>
                      <w:divsChild>
                        <w:div w:id="20762019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79123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3782061">
      <w:bodyDiv w:val="1"/>
      <w:marLeft w:val="0"/>
      <w:marRight w:val="0"/>
      <w:marTop w:val="0"/>
      <w:marBottom w:val="0"/>
      <w:divBdr>
        <w:top w:val="none" w:sz="0" w:space="0" w:color="auto"/>
        <w:left w:val="none" w:sz="0" w:space="0" w:color="auto"/>
        <w:bottom w:val="none" w:sz="0" w:space="0" w:color="auto"/>
        <w:right w:val="none" w:sz="0" w:space="0" w:color="auto"/>
      </w:divBdr>
    </w:div>
    <w:div w:id="307130147">
      <w:bodyDiv w:val="1"/>
      <w:marLeft w:val="0"/>
      <w:marRight w:val="0"/>
      <w:marTop w:val="0"/>
      <w:marBottom w:val="0"/>
      <w:divBdr>
        <w:top w:val="none" w:sz="0" w:space="0" w:color="auto"/>
        <w:left w:val="none" w:sz="0" w:space="0" w:color="auto"/>
        <w:bottom w:val="none" w:sz="0" w:space="0" w:color="auto"/>
        <w:right w:val="none" w:sz="0" w:space="0" w:color="auto"/>
      </w:divBdr>
    </w:div>
    <w:div w:id="328824373">
      <w:bodyDiv w:val="1"/>
      <w:marLeft w:val="0"/>
      <w:marRight w:val="0"/>
      <w:marTop w:val="0"/>
      <w:marBottom w:val="0"/>
      <w:divBdr>
        <w:top w:val="none" w:sz="0" w:space="0" w:color="auto"/>
        <w:left w:val="none" w:sz="0" w:space="0" w:color="auto"/>
        <w:bottom w:val="none" w:sz="0" w:space="0" w:color="auto"/>
        <w:right w:val="none" w:sz="0" w:space="0" w:color="auto"/>
      </w:divBdr>
    </w:div>
    <w:div w:id="364251372">
      <w:bodyDiv w:val="1"/>
      <w:marLeft w:val="0"/>
      <w:marRight w:val="0"/>
      <w:marTop w:val="0"/>
      <w:marBottom w:val="0"/>
      <w:divBdr>
        <w:top w:val="none" w:sz="0" w:space="0" w:color="auto"/>
        <w:left w:val="none" w:sz="0" w:space="0" w:color="auto"/>
        <w:bottom w:val="none" w:sz="0" w:space="0" w:color="auto"/>
        <w:right w:val="none" w:sz="0" w:space="0" w:color="auto"/>
      </w:divBdr>
    </w:div>
    <w:div w:id="369964881">
      <w:bodyDiv w:val="1"/>
      <w:marLeft w:val="0"/>
      <w:marRight w:val="0"/>
      <w:marTop w:val="0"/>
      <w:marBottom w:val="0"/>
      <w:divBdr>
        <w:top w:val="none" w:sz="0" w:space="0" w:color="auto"/>
        <w:left w:val="none" w:sz="0" w:space="0" w:color="auto"/>
        <w:bottom w:val="none" w:sz="0" w:space="0" w:color="auto"/>
        <w:right w:val="none" w:sz="0" w:space="0" w:color="auto"/>
      </w:divBdr>
    </w:div>
    <w:div w:id="401684577">
      <w:bodyDiv w:val="1"/>
      <w:marLeft w:val="0"/>
      <w:marRight w:val="0"/>
      <w:marTop w:val="0"/>
      <w:marBottom w:val="0"/>
      <w:divBdr>
        <w:top w:val="none" w:sz="0" w:space="0" w:color="auto"/>
        <w:left w:val="none" w:sz="0" w:space="0" w:color="auto"/>
        <w:bottom w:val="none" w:sz="0" w:space="0" w:color="auto"/>
        <w:right w:val="none" w:sz="0" w:space="0" w:color="auto"/>
      </w:divBdr>
    </w:div>
    <w:div w:id="501940699">
      <w:bodyDiv w:val="1"/>
      <w:marLeft w:val="0"/>
      <w:marRight w:val="0"/>
      <w:marTop w:val="0"/>
      <w:marBottom w:val="0"/>
      <w:divBdr>
        <w:top w:val="none" w:sz="0" w:space="0" w:color="auto"/>
        <w:left w:val="none" w:sz="0" w:space="0" w:color="auto"/>
        <w:bottom w:val="none" w:sz="0" w:space="0" w:color="auto"/>
        <w:right w:val="none" w:sz="0" w:space="0" w:color="auto"/>
      </w:divBdr>
      <w:divsChild>
        <w:div w:id="620503627">
          <w:marLeft w:val="0"/>
          <w:marRight w:val="0"/>
          <w:marTop w:val="0"/>
          <w:marBottom w:val="0"/>
          <w:divBdr>
            <w:top w:val="none" w:sz="0" w:space="0" w:color="auto"/>
            <w:left w:val="none" w:sz="0" w:space="0" w:color="auto"/>
            <w:bottom w:val="none" w:sz="0" w:space="0" w:color="auto"/>
            <w:right w:val="none" w:sz="0" w:space="0" w:color="auto"/>
          </w:divBdr>
        </w:div>
      </w:divsChild>
    </w:div>
    <w:div w:id="517739651">
      <w:bodyDiv w:val="1"/>
      <w:marLeft w:val="0"/>
      <w:marRight w:val="0"/>
      <w:marTop w:val="0"/>
      <w:marBottom w:val="0"/>
      <w:divBdr>
        <w:top w:val="none" w:sz="0" w:space="0" w:color="auto"/>
        <w:left w:val="none" w:sz="0" w:space="0" w:color="auto"/>
        <w:bottom w:val="none" w:sz="0" w:space="0" w:color="auto"/>
        <w:right w:val="none" w:sz="0" w:space="0" w:color="auto"/>
      </w:divBdr>
    </w:div>
    <w:div w:id="569343384">
      <w:bodyDiv w:val="1"/>
      <w:marLeft w:val="0"/>
      <w:marRight w:val="0"/>
      <w:marTop w:val="0"/>
      <w:marBottom w:val="0"/>
      <w:divBdr>
        <w:top w:val="none" w:sz="0" w:space="0" w:color="auto"/>
        <w:left w:val="none" w:sz="0" w:space="0" w:color="auto"/>
        <w:bottom w:val="none" w:sz="0" w:space="0" w:color="auto"/>
        <w:right w:val="none" w:sz="0" w:space="0" w:color="auto"/>
      </w:divBdr>
      <w:divsChild>
        <w:div w:id="2093577221">
          <w:marLeft w:val="0"/>
          <w:marRight w:val="0"/>
          <w:marTop w:val="0"/>
          <w:marBottom w:val="0"/>
          <w:divBdr>
            <w:top w:val="none" w:sz="0" w:space="0" w:color="auto"/>
            <w:left w:val="none" w:sz="0" w:space="0" w:color="auto"/>
            <w:bottom w:val="none" w:sz="0" w:space="0" w:color="auto"/>
            <w:right w:val="none" w:sz="0" w:space="0" w:color="auto"/>
          </w:divBdr>
          <w:divsChild>
            <w:div w:id="1380282986">
              <w:marLeft w:val="0"/>
              <w:marRight w:val="0"/>
              <w:marTop w:val="0"/>
              <w:marBottom w:val="0"/>
              <w:divBdr>
                <w:top w:val="none" w:sz="0" w:space="0" w:color="auto"/>
                <w:left w:val="none" w:sz="0" w:space="0" w:color="auto"/>
                <w:bottom w:val="none" w:sz="0" w:space="0" w:color="auto"/>
                <w:right w:val="none" w:sz="0" w:space="0" w:color="auto"/>
              </w:divBdr>
            </w:div>
          </w:divsChild>
        </w:div>
        <w:div w:id="294601967">
          <w:marLeft w:val="0"/>
          <w:marRight w:val="0"/>
          <w:marTop w:val="45"/>
          <w:marBottom w:val="150"/>
          <w:divBdr>
            <w:top w:val="none" w:sz="0" w:space="0" w:color="auto"/>
            <w:left w:val="none" w:sz="0" w:space="0" w:color="auto"/>
            <w:bottom w:val="none" w:sz="0" w:space="0" w:color="auto"/>
            <w:right w:val="none" w:sz="0" w:space="0" w:color="auto"/>
          </w:divBdr>
        </w:div>
      </w:divsChild>
    </w:div>
    <w:div w:id="572664978">
      <w:bodyDiv w:val="1"/>
      <w:marLeft w:val="0"/>
      <w:marRight w:val="0"/>
      <w:marTop w:val="0"/>
      <w:marBottom w:val="0"/>
      <w:divBdr>
        <w:top w:val="none" w:sz="0" w:space="0" w:color="auto"/>
        <w:left w:val="none" w:sz="0" w:space="0" w:color="auto"/>
        <w:bottom w:val="none" w:sz="0" w:space="0" w:color="auto"/>
        <w:right w:val="none" w:sz="0" w:space="0" w:color="auto"/>
      </w:divBdr>
    </w:div>
    <w:div w:id="656423508">
      <w:bodyDiv w:val="1"/>
      <w:marLeft w:val="0"/>
      <w:marRight w:val="0"/>
      <w:marTop w:val="0"/>
      <w:marBottom w:val="0"/>
      <w:divBdr>
        <w:top w:val="none" w:sz="0" w:space="0" w:color="auto"/>
        <w:left w:val="none" w:sz="0" w:space="0" w:color="auto"/>
        <w:bottom w:val="none" w:sz="0" w:space="0" w:color="auto"/>
        <w:right w:val="none" w:sz="0" w:space="0" w:color="auto"/>
      </w:divBdr>
    </w:div>
    <w:div w:id="656763003">
      <w:bodyDiv w:val="1"/>
      <w:marLeft w:val="0"/>
      <w:marRight w:val="0"/>
      <w:marTop w:val="0"/>
      <w:marBottom w:val="0"/>
      <w:divBdr>
        <w:top w:val="none" w:sz="0" w:space="0" w:color="auto"/>
        <w:left w:val="none" w:sz="0" w:space="0" w:color="auto"/>
        <w:bottom w:val="none" w:sz="0" w:space="0" w:color="auto"/>
        <w:right w:val="none" w:sz="0" w:space="0" w:color="auto"/>
      </w:divBdr>
    </w:div>
    <w:div w:id="665137302">
      <w:bodyDiv w:val="1"/>
      <w:marLeft w:val="0"/>
      <w:marRight w:val="0"/>
      <w:marTop w:val="0"/>
      <w:marBottom w:val="0"/>
      <w:divBdr>
        <w:top w:val="none" w:sz="0" w:space="0" w:color="auto"/>
        <w:left w:val="none" w:sz="0" w:space="0" w:color="auto"/>
        <w:bottom w:val="none" w:sz="0" w:space="0" w:color="auto"/>
        <w:right w:val="none" w:sz="0" w:space="0" w:color="auto"/>
      </w:divBdr>
    </w:div>
    <w:div w:id="749547877">
      <w:bodyDiv w:val="1"/>
      <w:marLeft w:val="0"/>
      <w:marRight w:val="0"/>
      <w:marTop w:val="0"/>
      <w:marBottom w:val="0"/>
      <w:divBdr>
        <w:top w:val="none" w:sz="0" w:space="0" w:color="auto"/>
        <w:left w:val="none" w:sz="0" w:space="0" w:color="auto"/>
        <w:bottom w:val="none" w:sz="0" w:space="0" w:color="auto"/>
        <w:right w:val="none" w:sz="0" w:space="0" w:color="auto"/>
      </w:divBdr>
    </w:div>
    <w:div w:id="752892316">
      <w:bodyDiv w:val="1"/>
      <w:marLeft w:val="0"/>
      <w:marRight w:val="0"/>
      <w:marTop w:val="0"/>
      <w:marBottom w:val="0"/>
      <w:divBdr>
        <w:top w:val="none" w:sz="0" w:space="0" w:color="auto"/>
        <w:left w:val="none" w:sz="0" w:space="0" w:color="auto"/>
        <w:bottom w:val="none" w:sz="0" w:space="0" w:color="auto"/>
        <w:right w:val="none" w:sz="0" w:space="0" w:color="auto"/>
      </w:divBdr>
    </w:div>
    <w:div w:id="760682793">
      <w:bodyDiv w:val="1"/>
      <w:marLeft w:val="0"/>
      <w:marRight w:val="0"/>
      <w:marTop w:val="0"/>
      <w:marBottom w:val="0"/>
      <w:divBdr>
        <w:top w:val="none" w:sz="0" w:space="0" w:color="auto"/>
        <w:left w:val="none" w:sz="0" w:space="0" w:color="auto"/>
        <w:bottom w:val="none" w:sz="0" w:space="0" w:color="auto"/>
        <w:right w:val="none" w:sz="0" w:space="0" w:color="auto"/>
      </w:divBdr>
    </w:div>
    <w:div w:id="854808661">
      <w:bodyDiv w:val="1"/>
      <w:marLeft w:val="0"/>
      <w:marRight w:val="0"/>
      <w:marTop w:val="0"/>
      <w:marBottom w:val="0"/>
      <w:divBdr>
        <w:top w:val="none" w:sz="0" w:space="0" w:color="auto"/>
        <w:left w:val="none" w:sz="0" w:space="0" w:color="auto"/>
        <w:bottom w:val="none" w:sz="0" w:space="0" w:color="auto"/>
        <w:right w:val="none" w:sz="0" w:space="0" w:color="auto"/>
      </w:divBdr>
      <w:divsChild>
        <w:div w:id="1034617250">
          <w:marLeft w:val="0"/>
          <w:marRight w:val="0"/>
          <w:marTop w:val="0"/>
          <w:marBottom w:val="75"/>
          <w:divBdr>
            <w:top w:val="none" w:sz="0" w:space="0" w:color="auto"/>
            <w:left w:val="none" w:sz="0" w:space="0" w:color="auto"/>
            <w:bottom w:val="none" w:sz="0" w:space="0" w:color="auto"/>
            <w:right w:val="none" w:sz="0" w:space="0" w:color="auto"/>
          </w:divBdr>
        </w:div>
      </w:divsChild>
    </w:div>
    <w:div w:id="866212790">
      <w:bodyDiv w:val="1"/>
      <w:marLeft w:val="0"/>
      <w:marRight w:val="0"/>
      <w:marTop w:val="0"/>
      <w:marBottom w:val="0"/>
      <w:divBdr>
        <w:top w:val="none" w:sz="0" w:space="0" w:color="auto"/>
        <w:left w:val="none" w:sz="0" w:space="0" w:color="auto"/>
        <w:bottom w:val="none" w:sz="0" w:space="0" w:color="auto"/>
        <w:right w:val="none" w:sz="0" w:space="0" w:color="auto"/>
      </w:divBdr>
    </w:div>
    <w:div w:id="870000089">
      <w:bodyDiv w:val="1"/>
      <w:marLeft w:val="0"/>
      <w:marRight w:val="0"/>
      <w:marTop w:val="0"/>
      <w:marBottom w:val="0"/>
      <w:divBdr>
        <w:top w:val="none" w:sz="0" w:space="0" w:color="auto"/>
        <w:left w:val="none" w:sz="0" w:space="0" w:color="auto"/>
        <w:bottom w:val="none" w:sz="0" w:space="0" w:color="auto"/>
        <w:right w:val="none" w:sz="0" w:space="0" w:color="auto"/>
      </w:divBdr>
    </w:div>
    <w:div w:id="902831150">
      <w:bodyDiv w:val="1"/>
      <w:marLeft w:val="0"/>
      <w:marRight w:val="0"/>
      <w:marTop w:val="0"/>
      <w:marBottom w:val="0"/>
      <w:divBdr>
        <w:top w:val="none" w:sz="0" w:space="0" w:color="auto"/>
        <w:left w:val="none" w:sz="0" w:space="0" w:color="auto"/>
        <w:bottom w:val="none" w:sz="0" w:space="0" w:color="auto"/>
        <w:right w:val="none" w:sz="0" w:space="0" w:color="auto"/>
      </w:divBdr>
      <w:divsChild>
        <w:div w:id="137187764">
          <w:marLeft w:val="0"/>
          <w:marRight w:val="0"/>
          <w:marTop w:val="0"/>
          <w:marBottom w:val="0"/>
          <w:divBdr>
            <w:top w:val="none" w:sz="0" w:space="0" w:color="auto"/>
            <w:left w:val="none" w:sz="0" w:space="0" w:color="auto"/>
            <w:bottom w:val="none" w:sz="0" w:space="0" w:color="auto"/>
            <w:right w:val="none" w:sz="0" w:space="0" w:color="auto"/>
          </w:divBdr>
          <w:divsChild>
            <w:div w:id="1843817556">
              <w:marLeft w:val="0"/>
              <w:marRight w:val="0"/>
              <w:marTop w:val="0"/>
              <w:marBottom w:val="0"/>
              <w:divBdr>
                <w:top w:val="none" w:sz="0" w:space="0" w:color="auto"/>
                <w:left w:val="none" w:sz="0" w:space="0" w:color="auto"/>
                <w:bottom w:val="none" w:sz="0" w:space="0" w:color="auto"/>
                <w:right w:val="none" w:sz="0" w:space="0" w:color="auto"/>
              </w:divBdr>
              <w:divsChild>
                <w:div w:id="665209117">
                  <w:marLeft w:val="-225"/>
                  <w:marRight w:val="-225"/>
                  <w:marTop w:val="0"/>
                  <w:marBottom w:val="0"/>
                  <w:divBdr>
                    <w:top w:val="none" w:sz="0" w:space="0" w:color="auto"/>
                    <w:left w:val="none" w:sz="0" w:space="0" w:color="auto"/>
                    <w:bottom w:val="none" w:sz="0" w:space="0" w:color="auto"/>
                    <w:right w:val="none" w:sz="0" w:space="0" w:color="auto"/>
                  </w:divBdr>
                  <w:divsChild>
                    <w:div w:id="1529444922">
                      <w:marLeft w:val="0"/>
                      <w:marRight w:val="0"/>
                      <w:marTop w:val="0"/>
                      <w:marBottom w:val="0"/>
                      <w:divBdr>
                        <w:top w:val="none" w:sz="0" w:space="0" w:color="auto"/>
                        <w:left w:val="none" w:sz="0" w:space="0" w:color="auto"/>
                        <w:bottom w:val="none" w:sz="0" w:space="0" w:color="auto"/>
                        <w:right w:val="none" w:sz="0" w:space="0" w:color="auto"/>
                      </w:divBdr>
                      <w:divsChild>
                        <w:div w:id="14224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8740">
              <w:marLeft w:val="0"/>
              <w:marRight w:val="0"/>
              <w:marTop w:val="0"/>
              <w:marBottom w:val="0"/>
              <w:divBdr>
                <w:top w:val="none" w:sz="0" w:space="0" w:color="auto"/>
                <w:left w:val="none" w:sz="0" w:space="0" w:color="auto"/>
                <w:bottom w:val="none" w:sz="0" w:space="0" w:color="auto"/>
                <w:right w:val="none" w:sz="0" w:space="0" w:color="auto"/>
              </w:divBdr>
              <w:divsChild>
                <w:div w:id="967513805">
                  <w:marLeft w:val="-225"/>
                  <w:marRight w:val="-225"/>
                  <w:marTop w:val="0"/>
                  <w:marBottom w:val="0"/>
                  <w:divBdr>
                    <w:top w:val="none" w:sz="0" w:space="0" w:color="auto"/>
                    <w:left w:val="none" w:sz="0" w:space="0" w:color="auto"/>
                    <w:bottom w:val="none" w:sz="0" w:space="0" w:color="auto"/>
                    <w:right w:val="none" w:sz="0" w:space="0" w:color="auto"/>
                  </w:divBdr>
                  <w:divsChild>
                    <w:div w:id="18005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4731">
          <w:marLeft w:val="0"/>
          <w:marRight w:val="0"/>
          <w:marTop w:val="0"/>
          <w:marBottom w:val="0"/>
          <w:divBdr>
            <w:top w:val="none" w:sz="0" w:space="0" w:color="auto"/>
            <w:left w:val="none" w:sz="0" w:space="0" w:color="auto"/>
            <w:bottom w:val="none" w:sz="0" w:space="0" w:color="auto"/>
            <w:right w:val="none" w:sz="0" w:space="0" w:color="auto"/>
          </w:divBdr>
          <w:divsChild>
            <w:div w:id="1292859925">
              <w:marLeft w:val="0"/>
              <w:marRight w:val="0"/>
              <w:marTop w:val="0"/>
              <w:marBottom w:val="0"/>
              <w:divBdr>
                <w:top w:val="none" w:sz="0" w:space="0" w:color="auto"/>
                <w:left w:val="none" w:sz="0" w:space="0" w:color="auto"/>
                <w:bottom w:val="none" w:sz="0" w:space="0" w:color="auto"/>
                <w:right w:val="none" w:sz="0" w:space="0" w:color="auto"/>
              </w:divBdr>
              <w:divsChild>
                <w:div w:id="20991303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7968907">
          <w:marLeft w:val="0"/>
          <w:marRight w:val="0"/>
          <w:marTop w:val="0"/>
          <w:marBottom w:val="300"/>
          <w:divBdr>
            <w:top w:val="none" w:sz="0" w:space="0" w:color="auto"/>
            <w:left w:val="none" w:sz="0" w:space="0" w:color="auto"/>
            <w:bottom w:val="none" w:sz="0" w:space="0" w:color="auto"/>
            <w:right w:val="none" w:sz="0" w:space="0" w:color="auto"/>
          </w:divBdr>
          <w:divsChild>
            <w:div w:id="373386841">
              <w:marLeft w:val="0"/>
              <w:marRight w:val="0"/>
              <w:marTop w:val="0"/>
              <w:marBottom w:val="0"/>
              <w:divBdr>
                <w:top w:val="none" w:sz="0" w:space="0" w:color="auto"/>
                <w:left w:val="none" w:sz="0" w:space="0" w:color="auto"/>
                <w:bottom w:val="none" w:sz="0" w:space="0" w:color="auto"/>
                <w:right w:val="none" w:sz="0" w:space="0" w:color="auto"/>
              </w:divBdr>
              <w:divsChild>
                <w:div w:id="1692875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57059524">
          <w:marLeft w:val="0"/>
          <w:marRight w:val="0"/>
          <w:marTop w:val="0"/>
          <w:marBottom w:val="0"/>
          <w:divBdr>
            <w:top w:val="none" w:sz="0" w:space="0" w:color="auto"/>
            <w:left w:val="none" w:sz="0" w:space="0" w:color="auto"/>
            <w:bottom w:val="none" w:sz="0" w:space="0" w:color="auto"/>
            <w:right w:val="none" w:sz="0" w:space="0" w:color="auto"/>
          </w:divBdr>
          <w:divsChild>
            <w:div w:id="1609045037">
              <w:marLeft w:val="-225"/>
              <w:marRight w:val="-225"/>
              <w:marTop w:val="0"/>
              <w:marBottom w:val="0"/>
              <w:divBdr>
                <w:top w:val="none" w:sz="0" w:space="0" w:color="auto"/>
                <w:left w:val="none" w:sz="0" w:space="0" w:color="auto"/>
                <w:bottom w:val="none" w:sz="0" w:space="0" w:color="auto"/>
                <w:right w:val="none" w:sz="0" w:space="0" w:color="auto"/>
              </w:divBdr>
              <w:divsChild>
                <w:div w:id="1496454748">
                  <w:marLeft w:val="0"/>
                  <w:marRight w:val="0"/>
                  <w:marTop w:val="0"/>
                  <w:marBottom w:val="0"/>
                  <w:divBdr>
                    <w:top w:val="none" w:sz="0" w:space="0" w:color="auto"/>
                    <w:left w:val="none" w:sz="0" w:space="0" w:color="auto"/>
                    <w:bottom w:val="none" w:sz="0" w:space="0" w:color="auto"/>
                    <w:right w:val="none" w:sz="0" w:space="0" w:color="auto"/>
                  </w:divBdr>
                  <w:divsChild>
                    <w:div w:id="1955402922">
                      <w:marLeft w:val="-225"/>
                      <w:marRight w:val="-225"/>
                      <w:marTop w:val="0"/>
                      <w:marBottom w:val="0"/>
                      <w:divBdr>
                        <w:top w:val="none" w:sz="0" w:space="0" w:color="auto"/>
                        <w:left w:val="none" w:sz="0" w:space="0" w:color="auto"/>
                        <w:bottom w:val="none" w:sz="0" w:space="0" w:color="auto"/>
                        <w:right w:val="none" w:sz="0" w:space="0" w:color="auto"/>
                      </w:divBdr>
                      <w:divsChild>
                        <w:div w:id="12239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598879">
      <w:bodyDiv w:val="1"/>
      <w:marLeft w:val="0"/>
      <w:marRight w:val="0"/>
      <w:marTop w:val="0"/>
      <w:marBottom w:val="0"/>
      <w:divBdr>
        <w:top w:val="none" w:sz="0" w:space="0" w:color="auto"/>
        <w:left w:val="none" w:sz="0" w:space="0" w:color="auto"/>
        <w:bottom w:val="none" w:sz="0" w:space="0" w:color="auto"/>
        <w:right w:val="none" w:sz="0" w:space="0" w:color="auto"/>
      </w:divBdr>
      <w:divsChild>
        <w:div w:id="1899172896">
          <w:marLeft w:val="0"/>
          <w:marRight w:val="0"/>
          <w:marTop w:val="0"/>
          <w:marBottom w:val="0"/>
          <w:divBdr>
            <w:top w:val="none" w:sz="0" w:space="0" w:color="auto"/>
            <w:left w:val="none" w:sz="0" w:space="0" w:color="auto"/>
            <w:bottom w:val="none" w:sz="0" w:space="0" w:color="auto"/>
            <w:right w:val="none" w:sz="0" w:space="0" w:color="auto"/>
          </w:divBdr>
          <w:divsChild>
            <w:div w:id="1443647420">
              <w:marLeft w:val="0"/>
              <w:marRight w:val="0"/>
              <w:marTop w:val="0"/>
              <w:marBottom w:val="0"/>
              <w:divBdr>
                <w:top w:val="none" w:sz="0" w:space="0" w:color="auto"/>
                <w:left w:val="none" w:sz="0" w:space="0" w:color="auto"/>
                <w:bottom w:val="none" w:sz="0" w:space="0" w:color="auto"/>
                <w:right w:val="none" w:sz="0" w:space="0" w:color="auto"/>
              </w:divBdr>
              <w:divsChild>
                <w:div w:id="7219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0147">
          <w:marLeft w:val="0"/>
          <w:marRight w:val="0"/>
          <w:marTop w:val="150"/>
          <w:marBottom w:val="0"/>
          <w:divBdr>
            <w:top w:val="none" w:sz="0" w:space="0" w:color="auto"/>
            <w:left w:val="none" w:sz="0" w:space="0" w:color="auto"/>
            <w:bottom w:val="none" w:sz="0" w:space="0" w:color="auto"/>
            <w:right w:val="none" w:sz="0" w:space="0" w:color="auto"/>
          </w:divBdr>
        </w:div>
        <w:div w:id="874735751">
          <w:marLeft w:val="0"/>
          <w:marRight w:val="0"/>
          <w:marTop w:val="75"/>
          <w:marBottom w:val="0"/>
          <w:divBdr>
            <w:top w:val="none" w:sz="0" w:space="0" w:color="auto"/>
            <w:left w:val="none" w:sz="0" w:space="0" w:color="auto"/>
            <w:bottom w:val="none" w:sz="0" w:space="0" w:color="auto"/>
            <w:right w:val="none" w:sz="0" w:space="0" w:color="auto"/>
          </w:divBdr>
          <w:divsChild>
            <w:div w:id="1429503530">
              <w:marLeft w:val="0"/>
              <w:marRight w:val="0"/>
              <w:marTop w:val="0"/>
              <w:marBottom w:val="0"/>
              <w:divBdr>
                <w:top w:val="none" w:sz="0" w:space="0" w:color="auto"/>
                <w:left w:val="none" w:sz="0" w:space="0" w:color="auto"/>
                <w:bottom w:val="none" w:sz="0" w:space="0" w:color="auto"/>
                <w:right w:val="none" w:sz="0" w:space="0" w:color="auto"/>
              </w:divBdr>
              <w:divsChild>
                <w:div w:id="11404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19109">
      <w:bodyDiv w:val="1"/>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0"/>
          <w:marBottom w:val="150"/>
          <w:divBdr>
            <w:top w:val="none" w:sz="0" w:space="0" w:color="auto"/>
            <w:left w:val="none" w:sz="0" w:space="0" w:color="auto"/>
            <w:bottom w:val="none" w:sz="0" w:space="0" w:color="auto"/>
            <w:right w:val="none" w:sz="0" w:space="0" w:color="auto"/>
          </w:divBdr>
          <w:divsChild>
            <w:div w:id="301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783">
      <w:bodyDiv w:val="1"/>
      <w:marLeft w:val="0"/>
      <w:marRight w:val="0"/>
      <w:marTop w:val="0"/>
      <w:marBottom w:val="0"/>
      <w:divBdr>
        <w:top w:val="none" w:sz="0" w:space="0" w:color="auto"/>
        <w:left w:val="none" w:sz="0" w:space="0" w:color="auto"/>
        <w:bottom w:val="none" w:sz="0" w:space="0" w:color="auto"/>
        <w:right w:val="none" w:sz="0" w:space="0" w:color="auto"/>
      </w:divBdr>
    </w:div>
    <w:div w:id="985624991">
      <w:bodyDiv w:val="1"/>
      <w:marLeft w:val="0"/>
      <w:marRight w:val="0"/>
      <w:marTop w:val="0"/>
      <w:marBottom w:val="0"/>
      <w:divBdr>
        <w:top w:val="none" w:sz="0" w:space="0" w:color="auto"/>
        <w:left w:val="none" w:sz="0" w:space="0" w:color="auto"/>
        <w:bottom w:val="none" w:sz="0" w:space="0" w:color="auto"/>
        <w:right w:val="none" w:sz="0" w:space="0" w:color="auto"/>
      </w:divBdr>
    </w:div>
    <w:div w:id="986016073">
      <w:bodyDiv w:val="1"/>
      <w:marLeft w:val="0"/>
      <w:marRight w:val="0"/>
      <w:marTop w:val="0"/>
      <w:marBottom w:val="0"/>
      <w:divBdr>
        <w:top w:val="none" w:sz="0" w:space="0" w:color="auto"/>
        <w:left w:val="none" w:sz="0" w:space="0" w:color="auto"/>
        <w:bottom w:val="none" w:sz="0" w:space="0" w:color="auto"/>
        <w:right w:val="none" w:sz="0" w:space="0" w:color="auto"/>
      </w:divBdr>
    </w:div>
    <w:div w:id="1006438184">
      <w:bodyDiv w:val="1"/>
      <w:marLeft w:val="0"/>
      <w:marRight w:val="0"/>
      <w:marTop w:val="0"/>
      <w:marBottom w:val="0"/>
      <w:divBdr>
        <w:top w:val="none" w:sz="0" w:space="0" w:color="auto"/>
        <w:left w:val="none" w:sz="0" w:space="0" w:color="auto"/>
        <w:bottom w:val="none" w:sz="0" w:space="0" w:color="auto"/>
        <w:right w:val="none" w:sz="0" w:space="0" w:color="auto"/>
      </w:divBdr>
      <w:divsChild>
        <w:div w:id="799999362">
          <w:marLeft w:val="0"/>
          <w:marRight w:val="0"/>
          <w:marTop w:val="0"/>
          <w:marBottom w:val="75"/>
          <w:divBdr>
            <w:top w:val="none" w:sz="0" w:space="0" w:color="auto"/>
            <w:left w:val="none" w:sz="0" w:space="0" w:color="auto"/>
            <w:bottom w:val="none" w:sz="0" w:space="0" w:color="auto"/>
            <w:right w:val="none" w:sz="0" w:space="0" w:color="auto"/>
          </w:divBdr>
        </w:div>
        <w:div w:id="1297488492">
          <w:marLeft w:val="0"/>
          <w:marRight w:val="225"/>
          <w:marTop w:val="0"/>
          <w:marBottom w:val="0"/>
          <w:divBdr>
            <w:top w:val="none" w:sz="0" w:space="0" w:color="auto"/>
            <w:left w:val="none" w:sz="0" w:space="0" w:color="auto"/>
            <w:bottom w:val="none" w:sz="0" w:space="0" w:color="auto"/>
            <w:right w:val="none" w:sz="0" w:space="0" w:color="auto"/>
          </w:divBdr>
        </w:div>
      </w:divsChild>
    </w:div>
    <w:div w:id="1103577562">
      <w:bodyDiv w:val="1"/>
      <w:marLeft w:val="0"/>
      <w:marRight w:val="0"/>
      <w:marTop w:val="0"/>
      <w:marBottom w:val="0"/>
      <w:divBdr>
        <w:top w:val="none" w:sz="0" w:space="0" w:color="auto"/>
        <w:left w:val="none" w:sz="0" w:space="0" w:color="auto"/>
        <w:bottom w:val="none" w:sz="0" w:space="0" w:color="auto"/>
        <w:right w:val="none" w:sz="0" w:space="0" w:color="auto"/>
      </w:divBdr>
      <w:divsChild>
        <w:div w:id="1261987880">
          <w:marLeft w:val="0"/>
          <w:marRight w:val="0"/>
          <w:marTop w:val="0"/>
          <w:marBottom w:val="0"/>
          <w:divBdr>
            <w:top w:val="none" w:sz="0" w:space="0" w:color="auto"/>
            <w:left w:val="none" w:sz="0" w:space="0" w:color="auto"/>
            <w:bottom w:val="none" w:sz="0" w:space="0" w:color="auto"/>
            <w:right w:val="none" w:sz="0" w:space="0" w:color="auto"/>
          </w:divBdr>
          <w:divsChild>
            <w:div w:id="1144086286">
              <w:marLeft w:val="0"/>
              <w:marRight w:val="0"/>
              <w:marTop w:val="0"/>
              <w:marBottom w:val="0"/>
              <w:divBdr>
                <w:top w:val="none" w:sz="0" w:space="0" w:color="auto"/>
                <w:left w:val="none" w:sz="0" w:space="0" w:color="auto"/>
                <w:bottom w:val="none" w:sz="0" w:space="0" w:color="auto"/>
                <w:right w:val="none" w:sz="0" w:space="0" w:color="auto"/>
              </w:divBdr>
            </w:div>
          </w:divsChild>
        </w:div>
        <w:div w:id="1091508474">
          <w:marLeft w:val="0"/>
          <w:marRight w:val="0"/>
          <w:marTop w:val="0"/>
          <w:marBottom w:val="0"/>
          <w:divBdr>
            <w:top w:val="none" w:sz="0" w:space="0" w:color="auto"/>
            <w:left w:val="none" w:sz="0" w:space="0" w:color="auto"/>
            <w:bottom w:val="none" w:sz="0" w:space="0" w:color="auto"/>
            <w:right w:val="none" w:sz="0" w:space="0" w:color="auto"/>
          </w:divBdr>
          <w:divsChild>
            <w:div w:id="16480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61163">
      <w:bodyDiv w:val="1"/>
      <w:marLeft w:val="0"/>
      <w:marRight w:val="0"/>
      <w:marTop w:val="0"/>
      <w:marBottom w:val="0"/>
      <w:divBdr>
        <w:top w:val="none" w:sz="0" w:space="0" w:color="auto"/>
        <w:left w:val="none" w:sz="0" w:space="0" w:color="auto"/>
        <w:bottom w:val="none" w:sz="0" w:space="0" w:color="auto"/>
        <w:right w:val="none" w:sz="0" w:space="0" w:color="auto"/>
      </w:divBdr>
    </w:div>
    <w:div w:id="1257012298">
      <w:bodyDiv w:val="1"/>
      <w:marLeft w:val="0"/>
      <w:marRight w:val="0"/>
      <w:marTop w:val="0"/>
      <w:marBottom w:val="0"/>
      <w:divBdr>
        <w:top w:val="none" w:sz="0" w:space="0" w:color="auto"/>
        <w:left w:val="none" w:sz="0" w:space="0" w:color="auto"/>
        <w:bottom w:val="none" w:sz="0" w:space="0" w:color="auto"/>
        <w:right w:val="none" w:sz="0" w:space="0" w:color="auto"/>
      </w:divBdr>
      <w:divsChild>
        <w:div w:id="134025915">
          <w:marLeft w:val="0"/>
          <w:marRight w:val="0"/>
          <w:marTop w:val="0"/>
          <w:marBottom w:val="0"/>
          <w:divBdr>
            <w:top w:val="none" w:sz="0" w:space="0" w:color="auto"/>
            <w:left w:val="none" w:sz="0" w:space="0" w:color="auto"/>
            <w:bottom w:val="none" w:sz="0" w:space="0" w:color="auto"/>
            <w:right w:val="none" w:sz="0" w:space="0" w:color="auto"/>
          </w:divBdr>
          <w:divsChild>
            <w:div w:id="1974288659">
              <w:marLeft w:val="0"/>
              <w:marRight w:val="0"/>
              <w:marTop w:val="0"/>
              <w:marBottom w:val="0"/>
              <w:divBdr>
                <w:top w:val="none" w:sz="0" w:space="0" w:color="auto"/>
                <w:left w:val="none" w:sz="0" w:space="0" w:color="auto"/>
                <w:bottom w:val="none" w:sz="0" w:space="0" w:color="auto"/>
                <w:right w:val="none" w:sz="0" w:space="0" w:color="auto"/>
              </w:divBdr>
            </w:div>
            <w:div w:id="732044106">
              <w:marLeft w:val="0"/>
              <w:marRight w:val="0"/>
              <w:marTop w:val="0"/>
              <w:marBottom w:val="150"/>
              <w:divBdr>
                <w:top w:val="none" w:sz="0" w:space="0" w:color="auto"/>
                <w:left w:val="none" w:sz="0" w:space="0" w:color="auto"/>
                <w:bottom w:val="none" w:sz="0" w:space="0" w:color="auto"/>
                <w:right w:val="none" w:sz="0" w:space="0" w:color="auto"/>
              </w:divBdr>
              <w:divsChild>
                <w:div w:id="621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7164">
          <w:marLeft w:val="0"/>
          <w:marRight w:val="0"/>
          <w:marTop w:val="0"/>
          <w:marBottom w:val="0"/>
          <w:divBdr>
            <w:top w:val="none" w:sz="0" w:space="0" w:color="auto"/>
            <w:left w:val="none" w:sz="0" w:space="0" w:color="auto"/>
            <w:bottom w:val="none" w:sz="0" w:space="0" w:color="auto"/>
            <w:right w:val="none" w:sz="0" w:space="0" w:color="auto"/>
          </w:divBdr>
          <w:divsChild>
            <w:div w:id="296881525">
              <w:marLeft w:val="0"/>
              <w:marRight w:val="0"/>
              <w:marTop w:val="0"/>
              <w:marBottom w:val="0"/>
              <w:divBdr>
                <w:top w:val="none" w:sz="0" w:space="0" w:color="auto"/>
                <w:left w:val="none" w:sz="0" w:space="0" w:color="auto"/>
                <w:bottom w:val="none" w:sz="0" w:space="0" w:color="auto"/>
                <w:right w:val="none" w:sz="0" w:space="0" w:color="auto"/>
              </w:divBdr>
            </w:div>
            <w:div w:id="1130242502">
              <w:marLeft w:val="0"/>
              <w:marRight w:val="0"/>
              <w:marTop w:val="0"/>
              <w:marBottom w:val="0"/>
              <w:divBdr>
                <w:top w:val="none" w:sz="0" w:space="0" w:color="auto"/>
                <w:left w:val="none" w:sz="0" w:space="0" w:color="auto"/>
                <w:bottom w:val="none" w:sz="0" w:space="0" w:color="auto"/>
                <w:right w:val="none" w:sz="0" w:space="0" w:color="auto"/>
              </w:divBdr>
            </w:div>
            <w:div w:id="1870607568">
              <w:marLeft w:val="0"/>
              <w:marRight w:val="0"/>
              <w:marTop w:val="0"/>
              <w:marBottom w:val="150"/>
              <w:divBdr>
                <w:top w:val="none" w:sz="0" w:space="0" w:color="auto"/>
                <w:left w:val="none" w:sz="0" w:space="0" w:color="auto"/>
                <w:bottom w:val="none" w:sz="0" w:space="0" w:color="auto"/>
                <w:right w:val="none" w:sz="0" w:space="0" w:color="auto"/>
              </w:divBdr>
              <w:divsChild>
                <w:div w:id="12563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3708">
      <w:bodyDiv w:val="1"/>
      <w:marLeft w:val="0"/>
      <w:marRight w:val="0"/>
      <w:marTop w:val="0"/>
      <w:marBottom w:val="0"/>
      <w:divBdr>
        <w:top w:val="none" w:sz="0" w:space="0" w:color="auto"/>
        <w:left w:val="none" w:sz="0" w:space="0" w:color="auto"/>
        <w:bottom w:val="none" w:sz="0" w:space="0" w:color="auto"/>
        <w:right w:val="none" w:sz="0" w:space="0" w:color="auto"/>
      </w:divBdr>
      <w:divsChild>
        <w:div w:id="494030242">
          <w:marLeft w:val="0"/>
          <w:marRight w:val="0"/>
          <w:marTop w:val="0"/>
          <w:marBottom w:val="0"/>
          <w:divBdr>
            <w:top w:val="none" w:sz="0" w:space="0" w:color="auto"/>
            <w:left w:val="none" w:sz="0" w:space="0" w:color="auto"/>
            <w:bottom w:val="none" w:sz="0" w:space="0" w:color="auto"/>
            <w:right w:val="none" w:sz="0" w:space="0" w:color="auto"/>
          </w:divBdr>
          <w:divsChild>
            <w:div w:id="1527252533">
              <w:marLeft w:val="0"/>
              <w:marRight w:val="0"/>
              <w:marTop w:val="0"/>
              <w:marBottom w:val="0"/>
              <w:divBdr>
                <w:top w:val="none" w:sz="0" w:space="0" w:color="auto"/>
                <w:left w:val="none" w:sz="0" w:space="0" w:color="auto"/>
                <w:bottom w:val="none" w:sz="0" w:space="0" w:color="auto"/>
                <w:right w:val="none" w:sz="0" w:space="0" w:color="auto"/>
              </w:divBdr>
              <w:divsChild>
                <w:div w:id="1753039409">
                  <w:marLeft w:val="0"/>
                  <w:marRight w:val="0"/>
                  <w:marTop w:val="0"/>
                  <w:marBottom w:val="60"/>
                  <w:divBdr>
                    <w:top w:val="none" w:sz="0" w:space="0" w:color="auto"/>
                    <w:left w:val="none" w:sz="0" w:space="0" w:color="auto"/>
                    <w:bottom w:val="none" w:sz="0" w:space="0" w:color="auto"/>
                    <w:right w:val="none" w:sz="0" w:space="0" w:color="auto"/>
                  </w:divBdr>
                  <w:divsChild>
                    <w:div w:id="10164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20772">
      <w:bodyDiv w:val="1"/>
      <w:marLeft w:val="0"/>
      <w:marRight w:val="0"/>
      <w:marTop w:val="0"/>
      <w:marBottom w:val="0"/>
      <w:divBdr>
        <w:top w:val="none" w:sz="0" w:space="0" w:color="auto"/>
        <w:left w:val="none" w:sz="0" w:space="0" w:color="auto"/>
        <w:bottom w:val="none" w:sz="0" w:space="0" w:color="auto"/>
        <w:right w:val="none" w:sz="0" w:space="0" w:color="auto"/>
      </w:divBdr>
    </w:div>
    <w:div w:id="1335954902">
      <w:bodyDiv w:val="1"/>
      <w:marLeft w:val="0"/>
      <w:marRight w:val="0"/>
      <w:marTop w:val="0"/>
      <w:marBottom w:val="0"/>
      <w:divBdr>
        <w:top w:val="none" w:sz="0" w:space="0" w:color="auto"/>
        <w:left w:val="none" w:sz="0" w:space="0" w:color="auto"/>
        <w:bottom w:val="none" w:sz="0" w:space="0" w:color="auto"/>
        <w:right w:val="none" w:sz="0" w:space="0" w:color="auto"/>
      </w:divBdr>
    </w:div>
    <w:div w:id="1410232438">
      <w:bodyDiv w:val="1"/>
      <w:marLeft w:val="0"/>
      <w:marRight w:val="0"/>
      <w:marTop w:val="0"/>
      <w:marBottom w:val="0"/>
      <w:divBdr>
        <w:top w:val="none" w:sz="0" w:space="0" w:color="auto"/>
        <w:left w:val="none" w:sz="0" w:space="0" w:color="auto"/>
        <w:bottom w:val="none" w:sz="0" w:space="0" w:color="auto"/>
        <w:right w:val="none" w:sz="0" w:space="0" w:color="auto"/>
      </w:divBdr>
    </w:div>
    <w:div w:id="1420835450">
      <w:bodyDiv w:val="1"/>
      <w:marLeft w:val="0"/>
      <w:marRight w:val="0"/>
      <w:marTop w:val="0"/>
      <w:marBottom w:val="0"/>
      <w:divBdr>
        <w:top w:val="none" w:sz="0" w:space="0" w:color="auto"/>
        <w:left w:val="none" w:sz="0" w:space="0" w:color="auto"/>
        <w:bottom w:val="none" w:sz="0" w:space="0" w:color="auto"/>
        <w:right w:val="none" w:sz="0" w:space="0" w:color="auto"/>
      </w:divBdr>
    </w:div>
    <w:div w:id="1450314897">
      <w:bodyDiv w:val="1"/>
      <w:marLeft w:val="0"/>
      <w:marRight w:val="0"/>
      <w:marTop w:val="0"/>
      <w:marBottom w:val="0"/>
      <w:divBdr>
        <w:top w:val="none" w:sz="0" w:space="0" w:color="auto"/>
        <w:left w:val="none" w:sz="0" w:space="0" w:color="auto"/>
        <w:bottom w:val="none" w:sz="0" w:space="0" w:color="auto"/>
        <w:right w:val="none" w:sz="0" w:space="0" w:color="auto"/>
      </w:divBdr>
    </w:div>
    <w:div w:id="1495803723">
      <w:bodyDiv w:val="1"/>
      <w:marLeft w:val="0"/>
      <w:marRight w:val="0"/>
      <w:marTop w:val="0"/>
      <w:marBottom w:val="0"/>
      <w:divBdr>
        <w:top w:val="none" w:sz="0" w:space="0" w:color="auto"/>
        <w:left w:val="none" w:sz="0" w:space="0" w:color="auto"/>
        <w:bottom w:val="none" w:sz="0" w:space="0" w:color="auto"/>
        <w:right w:val="none" w:sz="0" w:space="0" w:color="auto"/>
      </w:divBdr>
    </w:div>
    <w:div w:id="1516528856">
      <w:bodyDiv w:val="1"/>
      <w:marLeft w:val="0"/>
      <w:marRight w:val="0"/>
      <w:marTop w:val="0"/>
      <w:marBottom w:val="0"/>
      <w:divBdr>
        <w:top w:val="none" w:sz="0" w:space="0" w:color="auto"/>
        <w:left w:val="none" w:sz="0" w:space="0" w:color="auto"/>
        <w:bottom w:val="none" w:sz="0" w:space="0" w:color="auto"/>
        <w:right w:val="none" w:sz="0" w:space="0" w:color="auto"/>
      </w:divBdr>
    </w:div>
    <w:div w:id="1530414218">
      <w:bodyDiv w:val="1"/>
      <w:marLeft w:val="0"/>
      <w:marRight w:val="0"/>
      <w:marTop w:val="0"/>
      <w:marBottom w:val="0"/>
      <w:divBdr>
        <w:top w:val="none" w:sz="0" w:space="0" w:color="auto"/>
        <w:left w:val="none" w:sz="0" w:space="0" w:color="auto"/>
        <w:bottom w:val="none" w:sz="0" w:space="0" w:color="auto"/>
        <w:right w:val="none" w:sz="0" w:space="0" w:color="auto"/>
      </w:divBdr>
    </w:div>
    <w:div w:id="1595744330">
      <w:bodyDiv w:val="1"/>
      <w:marLeft w:val="0"/>
      <w:marRight w:val="0"/>
      <w:marTop w:val="0"/>
      <w:marBottom w:val="0"/>
      <w:divBdr>
        <w:top w:val="none" w:sz="0" w:space="0" w:color="auto"/>
        <w:left w:val="none" w:sz="0" w:space="0" w:color="auto"/>
        <w:bottom w:val="none" w:sz="0" w:space="0" w:color="auto"/>
        <w:right w:val="none" w:sz="0" w:space="0" w:color="auto"/>
      </w:divBdr>
    </w:div>
    <w:div w:id="1626427754">
      <w:bodyDiv w:val="1"/>
      <w:marLeft w:val="0"/>
      <w:marRight w:val="0"/>
      <w:marTop w:val="0"/>
      <w:marBottom w:val="0"/>
      <w:divBdr>
        <w:top w:val="none" w:sz="0" w:space="0" w:color="auto"/>
        <w:left w:val="none" w:sz="0" w:space="0" w:color="auto"/>
        <w:bottom w:val="none" w:sz="0" w:space="0" w:color="auto"/>
        <w:right w:val="none" w:sz="0" w:space="0" w:color="auto"/>
      </w:divBdr>
    </w:div>
    <w:div w:id="1687711925">
      <w:bodyDiv w:val="1"/>
      <w:marLeft w:val="0"/>
      <w:marRight w:val="0"/>
      <w:marTop w:val="0"/>
      <w:marBottom w:val="0"/>
      <w:divBdr>
        <w:top w:val="none" w:sz="0" w:space="0" w:color="auto"/>
        <w:left w:val="none" w:sz="0" w:space="0" w:color="auto"/>
        <w:bottom w:val="none" w:sz="0" w:space="0" w:color="auto"/>
        <w:right w:val="none" w:sz="0" w:space="0" w:color="auto"/>
      </w:divBdr>
    </w:div>
    <w:div w:id="1709647452">
      <w:bodyDiv w:val="1"/>
      <w:marLeft w:val="0"/>
      <w:marRight w:val="0"/>
      <w:marTop w:val="0"/>
      <w:marBottom w:val="0"/>
      <w:divBdr>
        <w:top w:val="none" w:sz="0" w:space="0" w:color="auto"/>
        <w:left w:val="none" w:sz="0" w:space="0" w:color="auto"/>
        <w:bottom w:val="none" w:sz="0" w:space="0" w:color="auto"/>
        <w:right w:val="none" w:sz="0" w:space="0" w:color="auto"/>
      </w:divBdr>
      <w:divsChild>
        <w:div w:id="816339873">
          <w:marLeft w:val="0"/>
          <w:marRight w:val="0"/>
          <w:marTop w:val="0"/>
          <w:marBottom w:val="0"/>
          <w:divBdr>
            <w:top w:val="none" w:sz="0" w:space="0" w:color="auto"/>
            <w:left w:val="none" w:sz="0" w:space="0" w:color="auto"/>
            <w:bottom w:val="none" w:sz="0" w:space="0" w:color="auto"/>
            <w:right w:val="none" w:sz="0" w:space="0" w:color="auto"/>
          </w:divBdr>
        </w:div>
      </w:divsChild>
    </w:div>
    <w:div w:id="1720592324">
      <w:bodyDiv w:val="1"/>
      <w:marLeft w:val="0"/>
      <w:marRight w:val="0"/>
      <w:marTop w:val="0"/>
      <w:marBottom w:val="0"/>
      <w:divBdr>
        <w:top w:val="none" w:sz="0" w:space="0" w:color="auto"/>
        <w:left w:val="none" w:sz="0" w:space="0" w:color="auto"/>
        <w:bottom w:val="none" w:sz="0" w:space="0" w:color="auto"/>
        <w:right w:val="none" w:sz="0" w:space="0" w:color="auto"/>
      </w:divBdr>
    </w:div>
    <w:div w:id="1727801431">
      <w:bodyDiv w:val="1"/>
      <w:marLeft w:val="0"/>
      <w:marRight w:val="0"/>
      <w:marTop w:val="0"/>
      <w:marBottom w:val="0"/>
      <w:divBdr>
        <w:top w:val="none" w:sz="0" w:space="0" w:color="auto"/>
        <w:left w:val="none" w:sz="0" w:space="0" w:color="auto"/>
        <w:bottom w:val="none" w:sz="0" w:space="0" w:color="auto"/>
        <w:right w:val="none" w:sz="0" w:space="0" w:color="auto"/>
      </w:divBdr>
    </w:div>
    <w:div w:id="1789469798">
      <w:bodyDiv w:val="1"/>
      <w:marLeft w:val="0"/>
      <w:marRight w:val="0"/>
      <w:marTop w:val="0"/>
      <w:marBottom w:val="0"/>
      <w:divBdr>
        <w:top w:val="none" w:sz="0" w:space="0" w:color="auto"/>
        <w:left w:val="none" w:sz="0" w:space="0" w:color="auto"/>
        <w:bottom w:val="none" w:sz="0" w:space="0" w:color="auto"/>
        <w:right w:val="none" w:sz="0" w:space="0" w:color="auto"/>
      </w:divBdr>
    </w:div>
    <w:div w:id="1819758965">
      <w:bodyDiv w:val="1"/>
      <w:marLeft w:val="0"/>
      <w:marRight w:val="0"/>
      <w:marTop w:val="0"/>
      <w:marBottom w:val="0"/>
      <w:divBdr>
        <w:top w:val="none" w:sz="0" w:space="0" w:color="auto"/>
        <w:left w:val="none" w:sz="0" w:space="0" w:color="auto"/>
        <w:bottom w:val="none" w:sz="0" w:space="0" w:color="auto"/>
        <w:right w:val="none" w:sz="0" w:space="0" w:color="auto"/>
      </w:divBdr>
      <w:divsChild>
        <w:div w:id="141047231">
          <w:marLeft w:val="0"/>
          <w:marRight w:val="0"/>
          <w:marTop w:val="0"/>
          <w:marBottom w:val="75"/>
          <w:divBdr>
            <w:top w:val="none" w:sz="0" w:space="0" w:color="auto"/>
            <w:left w:val="none" w:sz="0" w:space="0" w:color="auto"/>
            <w:bottom w:val="none" w:sz="0" w:space="0" w:color="auto"/>
            <w:right w:val="none" w:sz="0" w:space="0" w:color="auto"/>
          </w:divBdr>
        </w:div>
      </w:divsChild>
    </w:div>
    <w:div w:id="1826123322">
      <w:bodyDiv w:val="1"/>
      <w:marLeft w:val="0"/>
      <w:marRight w:val="0"/>
      <w:marTop w:val="0"/>
      <w:marBottom w:val="0"/>
      <w:divBdr>
        <w:top w:val="none" w:sz="0" w:space="0" w:color="auto"/>
        <w:left w:val="none" w:sz="0" w:space="0" w:color="auto"/>
        <w:bottom w:val="none" w:sz="0" w:space="0" w:color="auto"/>
        <w:right w:val="none" w:sz="0" w:space="0" w:color="auto"/>
      </w:divBdr>
    </w:div>
    <w:div w:id="1864321094">
      <w:bodyDiv w:val="1"/>
      <w:marLeft w:val="0"/>
      <w:marRight w:val="0"/>
      <w:marTop w:val="0"/>
      <w:marBottom w:val="0"/>
      <w:divBdr>
        <w:top w:val="none" w:sz="0" w:space="0" w:color="auto"/>
        <w:left w:val="none" w:sz="0" w:space="0" w:color="auto"/>
        <w:bottom w:val="none" w:sz="0" w:space="0" w:color="auto"/>
        <w:right w:val="none" w:sz="0" w:space="0" w:color="auto"/>
      </w:divBdr>
    </w:div>
    <w:div w:id="1865092129">
      <w:bodyDiv w:val="1"/>
      <w:marLeft w:val="0"/>
      <w:marRight w:val="0"/>
      <w:marTop w:val="0"/>
      <w:marBottom w:val="0"/>
      <w:divBdr>
        <w:top w:val="none" w:sz="0" w:space="0" w:color="auto"/>
        <w:left w:val="none" w:sz="0" w:space="0" w:color="auto"/>
        <w:bottom w:val="none" w:sz="0" w:space="0" w:color="auto"/>
        <w:right w:val="none" w:sz="0" w:space="0" w:color="auto"/>
      </w:divBdr>
    </w:div>
    <w:div w:id="1876310244">
      <w:bodyDiv w:val="1"/>
      <w:marLeft w:val="0"/>
      <w:marRight w:val="0"/>
      <w:marTop w:val="0"/>
      <w:marBottom w:val="0"/>
      <w:divBdr>
        <w:top w:val="none" w:sz="0" w:space="0" w:color="auto"/>
        <w:left w:val="none" w:sz="0" w:space="0" w:color="auto"/>
        <w:bottom w:val="none" w:sz="0" w:space="0" w:color="auto"/>
        <w:right w:val="none" w:sz="0" w:space="0" w:color="auto"/>
      </w:divBdr>
    </w:div>
    <w:div w:id="1883977685">
      <w:bodyDiv w:val="1"/>
      <w:marLeft w:val="0"/>
      <w:marRight w:val="0"/>
      <w:marTop w:val="0"/>
      <w:marBottom w:val="0"/>
      <w:divBdr>
        <w:top w:val="none" w:sz="0" w:space="0" w:color="auto"/>
        <w:left w:val="none" w:sz="0" w:space="0" w:color="auto"/>
        <w:bottom w:val="none" w:sz="0" w:space="0" w:color="auto"/>
        <w:right w:val="none" w:sz="0" w:space="0" w:color="auto"/>
      </w:divBdr>
    </w:div>
    <w:div w:id="1893614013">
      <w:bodyDiv w:val="1"/>
      <w:marLeft w:val="0"/>
      <w:marRight w:val="0"/>
      <w:marTop w:val="0"/>
      <w:marBottom w:val="0"/>
      <w:divBdr>
        <w:top w:val="none" w:sz="0" w:space="0" w:color="auto"/>
        <w:left w:val="none" w:sz="0" w:space="0" w:color="auto"/>
        <w:bottom w:val="none" w:sz="0" w:space="0" w:color="auto"/>
        <w:right w:val="none" w:sz="0" w:space="0" w:color="auto"/>
      </w:divBdr>
      <w:divsChild>
        <w:div w:id="1857964049">
          <w:marLeft w:val="0"/>
          <w:marRight w:val="0"/>
          <w:marTop w:val="0"/>
          <w:marBottom w:val="75"/>
          <w:divBdr>
            <w:top w:val="none" w:sz="0" w:space="0" w:color="auto"/>
            <w:left w:val="none" w:sz="0" w:space="0" w:color="auto"/>
            <w:bottom w:val="none" w:sz="0" w:space="0" w:color="auto"/>
            <w:right w:val="none" w:sz="0" w:space="0" w:color="auto"/>
          </w:divBdr>
          <w:divsChild>
            <w:div w:id="567763714">
              <w:marLeft w:val="0"/>
              <w:marRight w:val="0"/>
              <w:marTop w:val="75"/>
              <w:marBottom w:val="0"/>
              <w:divBdr>
                <w:top w:val="none" w:sz="0" w:space="0" w:color="auto"/>
                <w:left w:val="none" w:sz="0" w:space="0" w:color="auto"/>
                <w:bottom w:val="none" w:sz="0" w:space="0" w:color="auto"/>
                <w:right w:val="none" w:sz="0" w:space="0" w:color="auto"/>
              </w:divBdr>
              <w:divsChild>
                <w:div w:id="340934614">
                  <w:marLeft w:val="0"/>
                  <w:marRight w:val="0"/>
                  <w:marTop w:val="45"/>
                  <w:marBottom w:val="45"/>
                  <w:divBdr>
                    <w:top w:val="none" w:sz="0" w:space="0" w:color="auto"/>
                    <w:left w:val="none" w:sz="0" w:space="0" w:color="auto"/>
                    <w:bottom w:val="none" w:sz="0" w:space="0" w:color="auto"/>
                    <w:right w:val="none" w:sz="0" w:space="0" w:color="auto"/>
                  </w:divBdr>
                  <w:divsChild>
                    <w:div w:id="173689793">
                      <w:marLeft w:val="0"/>
                      <w:marRight w:val="0"/>
                      <w:marTop w:val="45"/>
                      <w:marBottom w:val="0"/>
                      <w:divBdr>
                        <w:top w:val="none" w:sz="0" w:space="0" w:color="auto"/>
                        <w:left w:val="none" w:sz="0" w:space="0" w:color="auto"/>
                        <w:bottom w:val="none" w:sz="0" w:space="0" w:color="auto"/>
                        <w:right w:val="none" w:sz="0" w:space="0" w:color="auto"/>
                      </w:divBdr>
                    </w:div>
                    <w:div w:id="2068450862">
                      <w:marLeft w:val="0"/>
                      <w:marRight w:val="0"/>
                      <w:marTop w:val="0"/>
                      <w:marBottom w:val="0"/>
                      <w:divBdr>
                        <w:top w:val="none" w:sz="0" w:space="0" w:color="auto"/>
                        <w:left w:val="none" w:sz="0" w:space="0" w:color="auto"/>
                        <w:bottom w:val="none" w:sz="0" w:space="0" w:color="auto"/>
                        <w:right w:val="none" w:sz="0" w:space="0" w:color="auto"/>
                      </w:divBdr>
                      <w:divsChild>
                        <w:div w:id="210568913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445611031">
          <w:marLeft w:val="0"/>
          <w:marRight w:val="0"/>
          <w:marTop w:val="0"/>
          <w:marBottom w:val="75"/>
          <w:divBdr>
            <w:top w:val="none" w:sz="0" w:space="0" w:color="auto"/>
            <w:left w:val="none" w:sz="0" w:space="0" w:color="auto"/>
            <w:bottom w:val="none" w:sz="0" w:space="0" w:color="auto"/>
            <w:right w:val="none" w:sz="0" w:space="0" w:color="auto"/>
          </w:divBdr>
        </w:div>
      </w:divsChild>
    </w:div>
    <w:div w:id="1950816457">
      <w:bodyDiv w:val="1"/>
      <w:marLeft w:val="0"/>
      <w:marRight w:val="0"/>
      <w:marTop w:val="0"/>
      <w:marBottom w:val="0"/>
      <w:divBdr>
        <w:top w:val="none" w:sz="0" w:space="0" w:color="auto"/>
        <w:left w:val="none" w:sz="0" w:space="0" w:color="auto"/>
        <w:bottom w:val="none" w:sz="0" w:space="0" w:color="auto"/>
        <w:right w:val="none" w:sz="0" w:space="0" w:color="auto"/>
      </w:divBdr>
    </w:div>
    <w:div w:id="1964652441">
      <w:bodyDiv w:val="1"/>
      <w:marLeft w:val="0"/>
      <w:marRight w:val="0"/>
      <w:marTop w:val="0"/>
      <w:marBottom w:val="0"/>
      <w:divBdr>
        <w:top w:val="none" w:sz="0" w:space="0" w:color="auto"/>
        <w:left w:val="none" w:sz="0" w:space="0" w:color="auto"/>
        <w:bottom w:val="none" w:sz="0" w:space="0" w:color="auto"/>
        <w:right w:val="none" w:sz="0" w:space="0" w:color="auto"/>
      </w:divBdr>
    </w:div>
    <w:div w:id="1966958916">
      <w:bodyDiv w:val="1"/>
      <w:marLeft w:val="0"/>
      <w:marRight w:val="0"/>
      <w:marTop w:val="0"/>
      <w:marBottom w:val="0"/>
      <w:divBdr>
        <w:top w:val="none" w:sz="0" w:space="0" w:color="auto"/>
        <w:left w:val="none" w:sz="0" w:space="0" w:color="auto"/>
        <w:bottom w:val="none" w:sz="0" w:space="0" w:color="auto"/>
        <w:right w:val="none" w:sz="0" w:space="0" w:color="auto"/>
      </w:divBdr>
    </w:div>
    <w:div w:id="2044673607">
      <w:bodyDiv w:val="1"/>
      <w:marLeft w:val="0"/>
      <w:marRight w:val="0"/>
      <w:marTop w:val="0"/>
      <w:marBottom w:val="0"/>
      <w:divBdr>
        <w:top w:val="none" w:sz="0" w:space="0" w:color="auto"/>
        <w:left w:val="none" w:sz="0" w:space="0" w:color="auto"/>
        <w:bottom w:val="none" w:sz="0" w:space="0" w:color="auto"/>
        <w:right w:val="none" w:sz="0" w:space="0" w:color="auto"/>
      </w:divBdr>
    </w:div>
    <w:div w:id="209978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mostrador.cl/agenda-pais/2021/04/15/investigadores-chilenos-que-descubrieron-en-alpacas-anticuerpo-de-sars-cov-2-demuestran-que-puede-neutralizar-variantes-sudafricana-britanica-y-brasilena/" TargetMode="External"/><Relationship Id="rId18" Type="http://schemas.openxmlformats.org/officeDocument/2006/relationships/image" Target="media/image2.jpeg"/><Relationship Id="rId26" Type="http://schemas.openxmlformats.org/officeDocument/2006/relationships/hyperlink" Target="https://www.elmostrador.cl/destacado/2021/04/14/esta-estrangulando-la-democracia-y-vision-cortoplacista-claudio-fuentes-y-carlos-huneeus-analizan-en-lsp-los-flancos-del-liderazgo-del-presidente-pinera/" TargetMode="External"/><Relationship Id="rId39" Type="http://schemas.openxmlformats.org/officeDocument/2006/relationships/hyperlink" Target="https://digital.elmercurio.com/2021/04/15/C/0B3UPRQ6#zoom=page-width" TargetMode="External"/><Relationship Id="rId3" Type="http://schemas.openxmlformats.org/officeDocument/2006/relationships/settings" Target="settings.xml"/><Relationship Id="rId21" Type="http://schemas.openxmlformats.org/officeDocument/2006/relationships/hyperlink" Target="https://www.latercera.com/earlyaccess/noticia/impuesto-a-los-super-ricos-comision-de-constitucion-aprueba-tributo-al-patrimonio-y-alza-en-la-tasa-para-las-grandes-empresas/DQ76AFVEQBCHRFTKBRDTLO5CRU/" TargetMode="External"/><Relationship Id="rId34" Type="http://schemas.openxmlformats.org/officeDocument/2006/relationships/hyperlink" Target="https://www.emol.com/noticias/Nacional/2021/04/14/1017931/Nuevo-Trato-Equipo-Campana-Vidal.html" TargetMode="External"/><Relationship Id="rId42" Type="http://schemas.openxmlformats.org/officeDocument/2006/relationships/hyperlink" Target="https://www.elmostrador.cl/dia/2021/04/15/argentina-amplia-toque-de-queda-y-cierra-escuelas-en-buenos-aires/" TargetMode="External"/><Relationship Id="rId47" Type="http://schemas.openxmlformats.org/officeDocument/2006/relationships/image" Target="media/image3.jpeg"/><Relationship Id="rId50"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www.elmercurio.com/blogs/2021/04/15/87438/Por-primera-vez-en-la-pandemia-menores-de-39-anos-superan-a-los-mayores-de-70-en-las-UCI.aspx" TargetMode="External"/><Relationship Id="rId17" Type="http://schemas.openxmlformats.org/officeDocument/2006/relationships/hyperlink" Target="https://www.latercera.com/earlyaccess/noticia/tercer-retiro-diputados-de-chile-vamos-optarian-por-aprobar-articulado-transitorio-y-rechazar-propuesta-de-walker-ilabaca-en-la-sala/DYI3DRQAQRDQPLSYBEEEKLM4AI/" TargetMode="External"/><Relationship Id="rId25" Type="http://schemas.openxmlformats.org/officeDocument/2006/relationships/hyperlink" Target="https://cambio21.cl/politica/cmo-es-tan-cobarde-diputada-carmen-hertz-increp-a-polmico-diego-schalper-por-compararla-con-gaz-de-los-picapiedra-60782827aa2d74393c0e5eaf" TargetMode="External"/><Relationship Id="rId33" Type="http://schemas.openxmlformats.org/officeDocument/2006/relationships/hyperlink" Target="https://www.elmercurio.com/blogs/2021/04/15/87429/Gobernabilidad-para-Chile.aspx" TargetMode="External"/><Relationship Id="rId38" Type="http://schemas.openxmlformats.org/officeDocument/2006/relationships/hyperlink" Target="https://www.elmostrador.cl/noticias/multimedia/" TargetMode="External"/><Relationship Id="rId46" Type="http://schemas.openxmlformats.org/officeDocument/2006/relationships/hyperlink" Target="https://cambio21.cl/el-mundo/muere-en-prisin-bernie-madoff-el-hombre-detrs-de-la-mayor-estafa-de-la-historia-6076f79daa2d742f525b4c2c" TargetMode="External"/><Relationship Id="rId2" Type="http://schemas.openxmlformats.org/officeDocument/2006/relationships/styles" Target="styles.xml"/><Relationship Id="rId16" Type="http://schemas.openxmlformats.org/officeDocument/2006/relationships/hyperlink" Target="https://www.latercera.com/earlyaccess/noticia/tercer-retiro-propuesta-del-gobierno-no-convence-al-oficialismo-y-presidenciables-critican-gesto-a-lavin-y-desbordes/EPQVVTJGX5DYLJ5UN27OYHMJ74/" TargetMode="External"/><Relationship Id="rId20" Type="http://schemas.openxmlformats.org/officeDocument/2006/relationships/hyperlink" Target="https://www.elmostrador.cl/destacado/2021/04/14/andras-uthoff-presidenta-de-asociacion-de-afp-lanza-voladores-de-luces-al-tema-de-fondo-de-la-reforma-al-sistema-de-pensiones/" TargetMode="External"/><Relationship Id="rId29" Type="http://schemas.openxmlformats.org/officeDocument/2006/relationships/hyperlink" Target="https://www.elmostrador.cl/dia/2021/04/14/la-moneda-aclara-que-es-falsa-la-millonaria-compra-de-machas-y-erizos/" TargetMode="External"/><Relationship Id="rId41" Type="http://schemas.openxmlformats.org/officeDocument/2006/relationships/hyperlink" Target="https://www.latercera.com/earlyaccess/noticia/presidente-electo-de-ecuador-define-prioridades-y-da-pistas-de-la-estructura-de-su-equipo-de-gobierno/5ZRVZG45HVEHDHPJWFQDYGKX7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elmercurio.com/2021/04/15/C/0B3UPRQK#zoom=page-width" TargetMode="External"/><Relationship Id="rId24" Type="http://schemas.openxmlformats.org/officeDocument/2006/relationships/hyperlink" Target="https://www.elmostrador.cl/dia/2021/04/14/fiscal-del-caso-tomas-bravo-asegura-que-hay-mas-de-un-sospechoso-y-que-no-han-cerrado-ninguna-linea-de-investigacion/" TargetMode="External"/><Relationship Id="rId32" Type="http://schemas.openxmlformats.org/officeDocument/2006/relationships/hyperlink" Target="https://cambio21.cl/politica/candidato-presidencial-ppd-heraldo-muoz-quiero-la-primaria-ms-amplia-posible-con-contenidos-progresistas-60783176aa2d74393c0e5ebd" TargetMode="External"/><Relationship Id="rId37" Type="http://schemas.openxmlformats.org/officeDocument/2006/relationships/hyperlink" Target="https://interferencia.cl/articulos/vuelve-la-belle-epoque-consejero-recien-electo-de-sofofa-reside-hace-tres-anos-en-paris" TargetMode="External"/><Relationship Id="rId40" Type="http://schemas.openxmlformats.org/officeDocument/2006/relationships/hyperlink" Target="https://www.elmostrador.cl/noticias/pais/2021/04/14/arduo-debate-en-la-camara-en-puntos-suspensivos-queda-el-proyecto-de-eutanasia-y-se-retrasa-el-inicio-del-debate-del-tercer-retiro-del-10/" TargetMode="External"/><Relationship Id="rId45" Type="http://schemas.openxmlformats.org/officeDocument/2006/relationships/hyperlink" Target="https://www.elmostrador.cl/dia/2021/04/14/aliados-de-la-otan-acordaron-iniciar-retirada-de-afganistan-el-1-de-mayo/" TargetMode="External"/><Relationship Id="rId5" Type="http://schemas.openxmlformats.org/officeDocument/2006/relationships/footnotes" Target="footnotes.xml"/><Relationship Id="rId15" Type="http://schemas.openxmlformats.org/officeDocument/2006/relationships/hyperlink" Target="https://www.latercera.com/earlyaccess/noticia/abogado-de-enjoy-ad-portaqs-de-querella-aqui-lo-que-se-ha-hecho-es-construir-un-informe-que-genera-una-falsa-verdad-para-utilizarla-politicamente/J4RNSPQRMVBZVD3LAN6WYZPD4Q/" TargetMode="External"/><Relationship Id="rId23" Type="http://schemas.openxmlformats.org/officeDocument/2006/relationships/hyperlink" Target="https://interferencia.cl/articulos/impuesto-de-25-los-super-ricos-luksic-tendria-que-pagar-us-583-millones-y-pinera-us-73" TargetMode="External"/><Relationship Id="rId28" Type="http://schemas.openxmlformats.org/officeDocument/2006/relationships/hyperlink" Target="https://www.elmostrador.cl/noticias/pais/2021/04/15/un-comite-politico-de-juguete/" TargetMode="External"/><Relationship Id="rId36" Type="http://schemas.openxmlformats.org/officeDocument/2006/relationships/hyperlink" Target="https://www.latercera.com/nacional/noticia/por-segunda-vez-en-24-horas-atacan-a-balazos-subcomisaria-de-ercilla/7BUBEBORSNH6LKLAMTXHLLSHPY/" TargetMode="External"/><Relationship Id="rId49" Type="http://schemas.openxmlformats.org/officeDocument/2006/relationships/footer" Target="footer1.xml"/><Relationship Id="rId10" Type="http://schemas.openxmlformats.org/officeDocument/2006/relationships/hyperlink" Target="https://www.emol.com/noticias/Espectaculos/2021/04/14/1017880/Tati-Penna-murio-61-anos.html" TargetMode="External"/><Relationship Id="rId19" Type="http://schemas.openxmlformats.org/officeDocument/2006/relationships/hyperlink" Target="https://www.latercera.com/earlyaccess/noticia/tercer-retiro-diputados-de-chile-vamos-optarian-por-aprobar-articulado-transitorio-y-rechazar-propuesta-de-walker-ilabaca-en-la-sala/DYI3DRQAQRDQPLSYBEEEKLM4AI/" TargetMode="External"/><Relationship Id="rId31" Type="http://schemas.openxmlformats.org/officeDocument/2006/relationships/hyperlink" Target="https://www.elmostrador.cl/dia/2021/04/14/senador-girardi-ppd-propone-construir-la-mayor-unidad-posible-en-segunda-vuelta-para-derrotar-a-la-derecha-en-las-presidenciales/" TargetMode="External"/><Relationship Id="rId44" Type="http://schemas.openxmlformats.org/officeDocument/2006/relationships/hyperlink" Target="https://www.latercera.com/mundo/noticia/la-guerra-mas-larga-de-eeuu-biden-confirma-retiro-de-tropas-estadounidenses-de-afganistan-en-septiembre/62ONZLGUVVDDLPCHSD2MZFMO7E/"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tercera.com/la-tercera-pm/noticia/los-ultimos-dias-de-tati-penna-la-figura-que-con-su-estilo-marco-a-la-tv-chilena/LH52TT5AU5FTXDCYODE3OME7VM/" TargetMode="External"/><Relationship Id="rId14" Type="http://schemas.openxmlformats.org/officeDocument/2006/relationships/hyperlink" Target="https://www.elmostrador.cl/dia/2021/04/15/plan-paso-a-paso-conozca-las-11-comunas-que-avanzan-y-las-9-que-retroceden-a-partir-de-este-jueves/" TargetMode="External"/><Relationship Id="rId22" Type="http://schemas.openxmlformats.org/officeDocument/2006/relationships/hyperlink" Target="https://www.elmercurio.com/blogs/2021/04/15/87439/Aprueban-impuesto-al-patrimonio-y-alza-temporal-del-tributo-que-pagan-grandes-empresas.aspx" TargetMode="External"/><Relationship Id="rId27" Type="http://schemas.openxmlformats.org/officeDocument/2006/relationships/hyperlink" Target="https://www.elmostrador.cl/dia/2021/04/14/diputado-gonzalez-nuevo-presidente-de-la-comision-investigadora-sobre-las-triangulaciones-de-las-afp-dice-que-investigara-el-fideicomiso-ciego-del-presidente-pinera/" TargetMode="External"/><Relationship Id="rId30" Type="http://schemas.openxmlformats.org/officeDocument/2006/relationships/hyperlink" Target="https://cambio21.cl/pais/la-rara-explicacin-del-gobierno-para-aclarar-polmica-millonaria-compra-de-productos-del-mar-para-la-moneda-60781d66cd49b0310c6afe13" TargetMode="External"/><Relationship Id="rId35" Type="http://schemas.openxmlformats.org/officeDocument/2006/relationships/hyperlink" Target="https://interferencia.cl/articulos/magaly-mella-la-antropologa-que-apuesta-por-una-constitucion-regionalista-e-intercultural" TargetMode="External"/><Relationship Id="rId43" Type="http://schemas.openxmlformats.org/officeDocument/2006/relationships/hyperlink" Target="https://cambio21.cl/el-mundo/el-tribunal-de-cuentas-absuelve-a-expresidente-de-brasil-dilma-rousseff-por-supuesto-perjuicio-a-petrobras-60782920aa2d743a0e3879b1" TargetMode="External"/><Relationship Id="rId48" Type="http://schemas.openxmlformats.org/officeDocument/2006/relationships/hyperlink" Target="https://www.elmostrador.cl/destacado/2021/04/15/pamela-impertinente/" TargetMode="External"/><Relationship Id="rId8" Type="http://schemas.openxmlformats.org/officeDocument/2006/relationships/hyperlink" Target="https://www.latercera.com/culto/2021/04/14/muere-la-cantante-y-animadora-tati-penna/" TargetMode="Externa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9</Pages>
  <Words>3520</Words>
  <Characters>19364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13</cp:revision>
  <dcterms:created xsi:type="dcterms:W3CDTF">2021-04-15T00:25:00Z</dcterms:created>
  <dcterms:modified xsi:type="dcterms:W3CDTF">2021-04-15T14:11:00Z</dcterms:modified>
</cp:coreProperties>
</file>